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129" w:rsidRDefault="00840129" w:rsidP="00AF5054">
      <w:pPr>
        <w:pStyle w:val="NoSpacing"/>
        <w:jc w:val="center"/>
        <w:rPr>
          <w:rFonts w:ascii="Candara" w:hAnsi="Candara"/>
          <w:b/>
          <w:bCs/>
          <w:sz w:val="44"/>
          <w:szCs w:val="44"/>
        </w:rPr>
      </w:pPr>
    </w:p>
    <w:p w:rsidR="00A85EC2" w:rsidRPr="004F1F5D" w:rsidRDefault="00840129" w:rsidP="00AF5054">
      <w:pPr>
        <w:pStyle w:val="NoSpacing"/>
        <w:jc w:val="center"/>
        <w:rPr>
          <w:rFonts w:ascii="Candara" w:hAnsi="Candara"/>
          <w:b/>
          <w:bCs/>
          <w:sz w:val="44"/>
          <w:szCs w:val="44"/>
        </w:rPr>
      </w:pPr>
      <w:r w:rsidRPr="00266759">
        <w:rPr>
          <w:rFonts w:ascii="Candara" w:hAnsi="Candara"/>
          <w:noProof/>
          <w:sz w:val="52"/>
          <w:szCs w:val="52"/>
          <w:lang w:eastAsia="en-GB"/>
        </w:rPr>
        <w:drawing>
          <wp:anchor distT="0" distB="0" distL="114300" distR="114300" simplePos="0" relativeHeight="251671552" behindDoc="1" locked="0" layoutInCell="1" allowOverlap="1" wp14:anchorId="7257FA09" wp14:editId="34201631">
            <wp:simplePos x="0" y="0"/>
            <wp:positionH relativeFrom="column">
              <wp:posOffset>14605</wp:posOffset>
            </wp:positionH>
            <wp:positionV relativeFrom="paragraph">
              <wp:posOffset>11430</wp:posOffset>
            </wp:positionV>
            <wp:extent cx="775970" cy="775970"/>
            <wp:effectExtent l="0" t="0" r="5080" b="5080"/>
            <wp:wrapTight wrapText="bothSides">
              <wp:wrapPolygon edited="0">
                <wp:start x="0" y="0"/>
                <wp:lineTo x="0" y="21211"/>
                <wp:lineTo x="21211" y="21211"/>
                <wp:lineTo x="2121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970" cy="775970"/>
                    </a:xfrm>
                    <a:prstGeom prst="rect">
                      <a:avLst/>
                    </a:prstGeom>
                  </pic:spPr>
                </pic:pic>
              </a:graphicData>
            </a:graphic>
            <wp14:sizeRelH relativeFrom="page">
              <wp14:pctWidth>0</wp14:pctWidth>
            </wp14:sizeRelH>
            <wp14:sizeRelV relativeFrom="page">
              <wp14:pctHeight>0</wp14:pctHeight>
            </wp14:sizeRelV>
          </wp:anchor>
        </w:drawing>
      </w:r>
      <w:r w:rsidR="00AF5054" w:rsidRPr="00266759">
        <w:rPr>
          <w:rFonts w:ascii="Candara" w:hAnsi="Candara"/>
          <w:noProof/>
          <w:sz w:val="52"/>
          <w:szCs w:val="52"/>
          <w:lang w:eastAsia="en-GB"/>
        </w:rPr>
        <w:drawing>
          <wp:anchor distT="0" distB="0" distL="114300" distR="114300" simplePos="0" relativeHeight="251673600" behindDoc="1" locked="0" layoutInCell="1" allowOverlap="1" wp14:anchorId="14DB0846" wp14:editId="31D92472">
            <wp:simplePos x="0" y="0"/>
            <wp:positionH relativeFrom="column">
              <wp:posOffset>5936615</wp:posOffset>
            </wp:positionH>
            <wp:positionV relativeFrom="paragraph">
              <wp:posOffset>9525</wp:posOffset>
            </wp:positionV>
            <wp:extent cx="775970" cy="775970"/>
            <wp:effectExtent l="0" t="0" r="5080" b="5080"/>
            <wp:wrapTight wrapText="bothSides">
              <wp:wrapPolygon edited="0">
                <wp:start x="0" y="0"/>
                <wp:lineTo x="0" y="21211"/>
                <wp:lineTo x="21211" y="21211"/>
                <wp:lineTo x="2121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970" cy="775970"/>
                    </a:xfrm>
                    <a:prstGeom prst="rect">
                      <a:avLst/>
                    </a:prstGeom>
                  </pic:spPr>
                </pic:pic>
              </a:graphicData>
            </a:graphic>
            <wp14:sizeRelH relativeFrom="page">
              <wp14:pctWidth>0</wp14:pctWidth>
            </wp14:sizeRelH>
            <wp14:sizeRelV relativeFrom="page">
              <wp14:pctHeight>0</wp14:pctHeight>
            </wp14:sizeRelV>
          </wp:anchor>
        </w:drawing>
      </w:r>
      <w:r w:rsidR="00846636" w:rsidRPr="004F1F5D">
        <w:rPr>
          <w:rFonts w:ascii="Candara" w:hAnsi="Candara"/>
          <w:b/>
          <w:bCs/>
          <w:sz w:val="44"/>
          <w:szCs w:val="44"/>
        </w:rPr>
        <w:t xml:space="preserve">St Catherine’s Primary School </w:t>
      </w:r>
    </w:p>
    <w:p w:rsidR="00BA1A67" w:rsidRPr="003778B0" w:rsidRDefault="003778B0" w:rsidP="00AF5054">
      <w:pPr>
        <w:pStyle w:val="NoSpacing"/>
        <w:jc w:val="center"/>
        <w:rPr>
          <w:rFonts w:ascii="Candara" w:hAnsi="Candara" w:cs="Tahoma"/>
          <w:b/>
          <w:bCs/>
          <w:sz w:val="46"/>
          <w:szCs w:val="46"/>
        </w:rPr>
      </w:pPr>
      <w:r w:rsidRPr="003778B0">
        <w:rPr>
          <w:rFonts w:ascii="Candara" w:hAnsi="Candara" w:cs="Arial"/>
          <w:b/>
          <w:bCs/>
          <w:color w:val="FF0000"/>
          <w:sz w:val="50"/>
          <w:szCs w:val="50"/>
        </w:rPr>
        <w:t>Love</w:t>
      </w:r>
      <w:r w:rsidRPr="003778B0">
        <w:rPr>
          <w:rFonts w:ascii="Candara" w:hAnsi="Candara" w:cs="Arial"/>
          <w:b/>
          <w:bCs/>
          <w:sz w:val="50"/>
          <w:szCs w:val="50"/>
        </w:rPr>
        <w:t xml:space="preserve">    </w:t>
      </w:r>
      <w:r w:rsidRPr="003778B0">
        <w:rPr>
          <w:rFonts w:ascii="Candara" w:hAnsi="Candara" w:cs="Arial"/>
          <w:b/>
          <w:bCs/>
          <w:color w:val="FFFF00"/>
          <w:sz w:val="50"/>
          <w:szCs w:val="50"/>
        </w:rPr>
        <w:t xml:space="preserve">Respect   </w:t>
      </w:r>
      <w:r w:rsidRPr="003778B0">
        <w:rPr>
          <w:rFonts w:ascii="Candara" w:hAnsi="Candara" w:cs="Arial"/>
          <w:b/>
          <w:bCs/>
          <w:color w:val="FFC000"/>
          <w:sz w:val="50"/>
          <w:szCs w:val="50"/>
        </w:rPr>
        <w:t>Kindness</w:t>
      </w:r>
      <w:r w:rsidRPr="003778B0">
        <w:rPr>
          <w:rFonts w:ascii="Candara" w:hAnsi="Candara" w:cs="Arial"/>
          <w:b/>
          <w:bCs/>
          <w:sz w:val="50"/>
          <w:szCs w:val="50"/>
        </w:rPr>
        <w:t xml:space="preserve">   </w:t>
      </w:r>
      <w:r w:rsidRPr="003778B0">
        <w:rPr>
          <w:rFonts w:ascii="Candara" w:hAnsi="Candara" w:cs="Arial"/>
          <w:b/>
          <w:bCs/>
          <w:color w:val="00B050"/>
          <w:sz w:val="50"/>
          <w:szCs w:val="50"/>
        </w:rPr>
        <w:t>Inclusion</w:t>
      </w:r>
      <w:r w:rsidRPr="003778B0">
        <w:rPr>
          <w:rFonts w:ascii="Candara" w:hAnsi="Candara" w:cs="Arial"/>
          <w:b/>
          <w:bCs/>
          <w:sz w:val="50"/>
          <w:szCs w:val="50"/>
        </w:rPr>
        <w:t xml:space="preserve">   </w:t>
      </w:r>
      <w:r w:rsidRPr="003778B0">
        <w:rPr>
          <w:rFonts w:ascii="Candara" w:hAnsi="Candara" w:cs="Arial"/>
          <w:b/>
          <w:bCs/>
          <w:color w:val="00B0F0"/>
          <w:sz w:val="50"/>
          <w:szCs w:val="50"/>
        </w:rPr>
        <w:t>Trust</w:t>
      </w:r>
    </w:p>
    <w:p w:rsidR="00BA1A67" w:rsidRPr="004F1F5D" w:rsidRDefault="00233445" w:rsidP="00AF5054">
      <w:pPr>
        <w:pStyle w:val="NoSpacing"/>
        <w:jc w:val="center"/>
        <w:rPr>
          <w:rFonts w:ascii="Candara" w:hAnsi="Candara" w:cs="Tahoma"/>
          <w:b/>
          <w:bCs/>
          <w:sz w:val="48"/>
          <w:szCs w:val="26"/>
        </w:rPr>
      </w:pPr>
      <w:r>
        <w:rPr>
          <w:rFonts w:ascii="Candara" w:hAnsi="Candara" w:cs="Tahoma"/>
          <w:b/>
          <w:bCs/>
          <w:sz w:val="48"/>
          <w:szCs w:val="26"/>
        </w:rPr>
        <w:t>August</w:t>
      </w:r>
      <w:r w:rsidR="004D533C">
        <w:rPr>
          <w:rFonts w:ascii="Candara" w:hAnsi="Candara" w:cs="Tahoma"/>
          <w:b/>
          <w:bCs/>
          <w:sz w:val="48"/>
          <w:szCs w:val="26"/>
        </w:rPr>
        <w:t>/ September</w:t>
      </w:r>
      <w:r w:rsidR="00183439" w:rsidRPr="004F1F5D">
        <w:rPr>
          <w:rFonts w:ascii="Candara" w:hAnsi="Candara" w:cs="Tahoma"/>
          <w:b/>
          <w:bCs/>
          <w:sz w:val="48"/>
          <w:szCs w:val="26"/>
        </w:rPr>
        <w:t xml:space="preserve"> Newsletter</w:t>
      </w:r>
    </w:p>
    <w:p w:rsidR="007E4872" w:rsidRDefault="007E4872" w:rsidP="00AF5054">
      <w:pPr>
        <w:spacing w:after="0"/>
        <w:rPr>
          <w:rFonts w:ascii="Candara" w:hAnsi="Candara" w:cs="Tahoma"/>
        </w:rPr>
      </w:pPr>
    </w:p>
    <w:p w:rsidR="00183439" w:rsidRDefault="00183439" w:rsidP="00840129">
      <w:pPr>
        <w:spacing w:after="0"/>
        <w:rPr>
          <w:rFonts w:ascii="Candara" w:hAnsi="Candara" w:cs="Tahoma"/>
        </w:rPr>
      </w:pPr>
      <w:r w:rsidRPr="009E2D28">
        <w:rPr>
          <w:rFonts w:ascii="Candara" w:hAnsi="Candara" w:cs="Tahoma"/>
        </w:rPr>
        <w:t>Dear Parents/Carers</w:t>
      </w:r>
      <w:r>
        <w:rPr>
          <w:rFonts w:ascii="Candara" w:hAnsi="Candara" w:cs="Tahoma"/>
        </w:rPr>
        <w:t>,</w:t>
      </w:r>
    </w:p>
    <w:p w:rsidR="00840129" w:rsidRDefault="00840129" w:rsidP="00840129">
      <w:pPr>
        <w:spacing w:after="0"/>
        <w:rPr>
          <w:rFonts w:ascii="Candara" w:hAnsi="Candara" w:cs="Tahoma"/>
        </w:rPr>
      </w:pPr>
    </w:p>
    <w:p w:rsidR="008B03C7" w:rsidRDefault="00233445" w:rsidP="00840129">
      <w:pPr>
        <w:spacing w:after="0"/>
        <w:jc w:val="both"/>
        <w:rPr>
          <w:rFonts w:ascii="Candara" w:hAnsi="Candara" w:cs="Tahoma"/>
        </w:rPr>
      </w:pPr>
      <w:r>
        <w:rPr>
          <w:rFonts w:ascii="Candara" w:hAnsi="Candara" w:cs="Tahoma"/>
        </w:rPr>
        <w:t>Welcome back</w:t>
      </w:r>
      <w:r w:rsidR="00AF5054">
        <w:rPr>
          <w:rFonts w:ascii="Candara" w:hAnsi="Candara" w:cs="Tahoma"/>
        </w:rPr>
        <w:t>!</w:t>
      </w:r>
      <w:r>
        <w:rPr>
          <w:rFonts w:ascii="Candara" w:hAnsi="Candara" w:cs="Tahoma"/>
        </w:rPr>
        <w:t xml:space="preserve"> </w:t>
      </w:r>
      <w:r w:rsidR="00AF5054">
        <w:rPr>
          <w:rFonts w:ascii="Candara" w:hAnsi="Candara" w:cs="Tahoma"/>
        </w:rPr>
        <w:t>W</w:t>
      </w:r>
      <w:r>
        <w:rPr>
          <w:rFonts w:ascii="Candara" w:hAnsi="Candara" w:cs="Tahoma"/>
        </w:rPr>
        <w:t>e are delighted to be kicking off a brand</w:t>
      </w:r>
      <w:r w:rsidR="00840129">
        <w:rPr>
          <w:rFonts w:ascii="Candara" w:hAnsi="Candara" w:cs="Tahoma"/>
        </w:rPr>
        <w:t xml:space="preserve"> </w:t>
      </w:r>
      <w:r>
        <w:rPr>
          <w:rFonts w:ascii="Candara" w:hAnsi="Candara" w:cs="Tahoma"/>
        </w:rPr>
        <w:t>new schoo</w:t>
      </w:r>
      <w:r w:rsidR="007E4872">
        <w:rPr>
          <w:rFonts w:ascii="Candara" w:hAnsi="Candara" w:cs="Tahoma"/>
        </w:rPr>
        <w:t xml:space="preserve">l year and welcome back all our </w:t>
      </w:r>
      <w:r>
        <w:rPr>
          <w:rFonts w:ascii="Candara" w:hAnsi="Candara" w:cs="Tahoma"/>
        </w:rPr>
        <w:t xml:space="preserve">families. </w:t>
      </w:r>
      <w:r w:rsidR="00E965C8">
        <w:rPr>
          <w:rFonts w:ascii="Candara" w:hAnsi="Candara" w:cs="Tahoma"/>
        </w:rPr>
        <w:t>It continues to be</w:t>
      </w:r>
      <w:r w:rsidR="00AF5054">
        <w:rPr>
          <w:rFonts w:ascii="Candara" w:hAnsi="Candara" w:cs="Tahoma"/>
        </w:rPr>
        <w:t xml:space="preserve"> a</w:t>
      </w:r>
      <w:r w:rsidR="007E4872">
        <w:rPr>
          <w:rFonts w:ascii="Candara" w:hAnsi="Candara" w:cs="Tahoma"/>
        </w:rPr>
        <w:t xml:space="preserve"> challenging time for us all and I am so grateful for all your support while we</w:t>
      </w:r>
      <w:r w:rsidR="00E965C8">
        <w:rPr>
          <w:rFonts w:ascii="Candara" w:hAnsi="Candara" w:cs="Tahoma"/>
        </w:rPr>
        <w:t xml:space="preserve"> keep working within the various mitigations schools have in place to keep our community safe</w:t>
      </w:r>
      <w:r w:rsidR="007E4872">
        <w:rPr>
          <w:rFonts w:ascii="Candara" w:hAnsi="Candara" w:cs="Tahoma"/>
        </w:rPr>
        <w:t xml:space="preserve">. </w:t>
      </w:r>
      <w:r>
        <w:rPr>
          <w:rFonts w:ascii="Candara" w:hAnsi="Candara" w:cs="Tahoma"/>
        </w:rPr>
        <w:t xml:space="preserve">I’d like to take this opportunity to welcome all our new families to St Catherine’s Primary. We hope you enjoy being part of our warm and friendly school community. </w:t>
      </w:r>
      <w:r w:rsidRPr="004530A5">
        <w:rPr>
          <w:rFonts w:ascii="Candara" w:hAnsi="Candara" w:cs="Tahoma"/>
        </w:rPr>
        <w:t>It’s a very special time and we are d</w:t>
      </w:r>
      <w:r>
        <w:rPr>
          <w:rFonts w:ascii="Candara" w:hAnsi="Candara" w:cs="Tahoma"/>
        </w:rPr>
        <w:t xml:space="preserve">elighted to share it with you. </w:t>
      </w:r>
      <w:r w:rsidR="007E4872">
        <w:rPr>
          <w:rFonts w:ascii="Candara" w:hAnsi="Candara" w:cs="Tahoma"/>
        </w:rPr>
        <w:t xml:space="preserve">We know it has not been what you would normally expect, not being able to be in the school so much but we will continue to be using our See Saw app and our Social Media pages to keep in touch with you and keep you involved with what’s happening in school as often as possible. </w:t>
      </w:r>
    </w:p>
    <w:p w:rsidR="00AF5054" w:rsidRPr="00183439" w:rsidRDefault="00AF5054" w:rsidP="00AF5054">
      <w:pPr>
        <w:spacing w:after="0"/>
        <w:jc w:val="both"/>
        <w:rPr>
          <w:rFonts w:ascii="Candara" w:hAnsi="Candara" w:cs="Tahoma"/>
        </w:rPr>
      </w:pPr>
    </w:p>
    <w:p w:rsidR="00A85EC2" w:rsidRDefault="00A85EC2" w:rsidP="00AF5054">
      <w:pPr>
        <w:spacing w:after="0"/>
        <w:jc w:val="center"/>
        <w:rPr>
          <w:rFonts w:ascii="Candara" w:hAnsi="Candara" w:cs="Tahoma"/>
          <w:b/>
        </w:rPr>
      </w:pPr>
      <w:r w:rsidRPr="00A64825">
        <w:rPr>
          <w:rFonts w:ascii="Candara" w:hAnsi="Candara" w:cs="Tahoma"/>
          <w:b/>
        </w:rPr>
        <w:t>Dates for your Diary</w:t>
      </w:r>
    </w:p>
    <w:p w:rsidR="00AF5054" w:rsidRPr="00A64825" w:rsidRDefault="00AF5054" w:rsidP="00AF5054">
      <w:pPr>
        <w:spacing w:after="0"/>
        <w:jc w:val="center"/>
        <w:rPr>
          <w:rFonts w:ascii="Candara" w:hAnsi="Candara" w:cs="Tahoma"/>
          <w:b/>
        </w:rPr>
      </w:pPr>
    </w:p>
    <w:p w:rsidR="00645B09" w:rsidRDefault="00A85EC2" w:rsidP="00AF5054">
      <w:pPr>
        <w:spacing w:after="0"/>
        <w:jc w:val="both"/>
        <w:rPr>
          <w:rFonts w:ascii="Candara" w:hAnsi="Candara" w:cs="Tahoma"/>
          <w:bCs/>
          <w:i/>
          <w:iCs/>
        </w:rPr>
      </w:pPr>
      <w:r w:rsidRPr="00A64825">
        <w:rPr>
          <w:rFonts w:ascii="Candara" w:hAnsi="Candara" w:cs="Tahoma"/>
          <w:bCs/>
          <w:i/>
          <w:iCs/>
        </w:rPr>
        <w:t>If parents and carers are invited along to a school event, it will state ‘Parents invited’ n</w:t>
      </w:r>
      <w:r w:rsidR="00FC56FF">
        <w:rPr>
          <w:rFonts w:ascii="Candara" w:hAnsi="Candara" w:cs="Tahoma"/>
          <w:bCs/>
          <w:i/>
          <w:iCs/>
        </w:rPr>
        <w:t>ext to the event.</w:t>
      </w:r>
      <w:r w:rsidR="004D533C">
        <w:rPr>
          <w:rFonts w:ascii="Candara" w:hAnsi="Candara" w:cs="Tahoma"/>
          <w:bCs/>
          <w:i/>
          <w:iCs/>
        </w:rPr>
        <w:t xml:space="preserve"> With current Scottish Government guidelines currently </w:t>
      </w:r>
      <w:r w:rsidR="00781504">
        <w:rPr>
          <w:rFonts w:ascii="Candara" w:hAnsi="Candara" w:cs="Tahoma"/>
          <w:bCs/>
          <w:i/>
          <w:iCs/>
        </w:rPr>
        <w:t xml:space="preserve">Parents/Carers are not able to come into school for events. We will keep you posted of any changes to this. </w:t>
      </w:r>
    </w:p>
    <w:p w:rsidR="00AF5054" w:rsidRDefault="00AF5054" w:rsidP="00AF5054">
      <w:pPr>
        <w:spacing w:after="0"/>
        <w:jc w:val="both"/>
        <w:rPr>
          <w:rFonts w:ascii="Candara" w:hAnsi="Candara" w:cs="Tahoma"/>
          <w:bCs/>
          <w:i/>
          <w:iCs/>
        </w:rPr>
      </w:pPr>
    </w:p>
    <w:p w:rsidR="00233445" w:rsidRPr="00233445" w:rsidRDefault="00233445" w:rsidP="00AF5054">
      <w:pPr>
        <w:pStyle w:val="NoSpacing"/>
        <w:rPr>
          <w:rFonts w:ascii="Candara" w:hAnsi="Candara"/>
          <w:b/>
          <w:bCs/>
          <w:i/>
          <w:iCs/>
          <w:sz w:val="26"/>
          <w:szCs w:val="26"/>
        </w:rPr>
      </w:pPr>
      <w:r w:rsidRPr="00233445">
        <w:rPr>
          <w:rFonts w:ascii="Candara" w:hAnsi="Candara"/>
          <w:b/>
          <w:bCs/>
          <w:i/>
          <w:iCs/>
          <w:sz w:val="26"/>
          <w:szCs w:val="26"/>
        </w:rPr>
        <w:t xml:space="preserve">AUGUST </w:t>
      </w:r>
    </w:p>
    <w:p w:rsidR="00E965C8" w:rsidRDefault="00E965C8" w:rsidP="00AF5054">
      <w:pPr>
        <w:pStyle w:val="NoSpacing"/>
        <w:jc w:val="both"/>
        <w:rPr>
          <w:rFonts w:ascii="Candara" w:hAnsi="Candara"/>
        </w:rPr>
      </w:pPr>
      <w:r>
        <w:rPr>
          <w:rFonts w:ascii="Candara" w:hAnsi="Candara"/>
        </w:rPr>
        <w:t>26</w:t>
      </w:r>
      <w:r w:rsidR="00233445" w:rsidRPr="00233445">
        <w:rPr>
          <w:rFonts w:ascii="Candara" w:hAnsi="Candara"/>
          <w:vertAlign w:val="superscript"/>
        </w:rPr>
        <w:t>th</w:t>
      </w:r>
      <w:r w:rsidR="00233445" w:rsidRPr="00233445">
        <w:rPr>
          <w:rFonts w:ascii="Candara" w:hAnsi="Candara"/>
        </w:rPr>
        <w:t xml:space="preserve"> – </w:t>
      </w:r>
      <w:r w:rsidR="00781504">
        <w:rPr>
          <w:rFonts w:ascii="Candara" w:hAnsi="Candara"/>
        </w:rPr>
        <w:t xml:space="preserve">VIRTUAL </w:t>
      </w:r>
      <w:r w:rsidR="00233445" w:rsidRPr="00233445">
        <w:rPr>
          <w:rFonts w:ascii="Candara" w:hAnsi="Candara"/>
        </w:rPr>
        <w:t xml:space="preserve">Meet the Teacher </w:t>
      </w:r>
      <w:r>
        <w:rPr>
          <w:rFonts w:ascii="Candara" w:hAnsi="Candara"/>
        </w:rPr>
        <w:t xml:space="preserve">Videos and Class newsletters are posted on See Saw. New See Saw codes will be sent home. </w:t>
      </w:r>
    </w:p>
    <w:p w:rsidR="00405DA8" w:rsidRDefault="00405DA8" w:rsidP="00AF5054">
      <w:pPr>
        <w:pStyle w:val="NoSpacing"/>
        <w:jc w:val="both"/>
        <w:rPr>
          <w:rFonts w:ascii="Candara" w:hAnsi="Candara"/>
        </w:rPr>
      </w:pPr>
      <w:r>
        <w:rPr>
          <w:rFonts w:ascii="Candara" w:hAnsi="Candara"/>
        </w:rPr>
        <w:t>26</w:t>
      </w:r>
      <w:r w:rsidRPr="00405DA8">
        <w:rPr>
          <w:rFonts w:ascii="Candara" w:hAnsi="Candara"/>
          <w:vertAlign w:val="superscript"/>
        </w:rPr>
        <w:t>th</w:t>
      </w:r>
      <w:r>
        <w:rPr>
          <w:rFonts w:ascii="Candara" w:hAnsi="Candara"/>
        </w:rPr>
        <w:t xml:space="preserve"> – P5 Multisports afterschool club starts </w:t>
      </w:r>
    </w:p>
    <w:p w:rsidR="00405DA8" w:rsidRDefault="00405DA8" w:rsidP="00AF5054">
      <w:pPr>
        <w:pStyle w:val="NoSpacing"/>
        <w:jc w:val="both"/>
        <w:rPr>
          <w:rFonts w:ascii="Candara" w:hAnsi="Candara"/>
        </w:rPr>
      </w:pPr>
      <w:r>
        <w:rPr>
          <w:rFonts w:ascii="Candara" w:hAnsi="Candara"/>
        </w:rPr>
        <w:t>31</w:t>
      </w:r>
      <w:r w:rsidRPr="00405DA8">
        <w:rPr>
          <w:rFonts w:ascii="Candara" w:hAnsi="Candara"/>
          <w:vertAlign w:val="superscript"/>
        </w:rPr>
        <w:t>st</w:t>
      </w:r>
      <w:r>
        <w:rPr>
          <w:rFonts w:ascii="Candara" w:hAnsi="Candara"/>
        </w:rPr>
        <w:t xml:space="preserve">  - P4-7 Dance lunch time club starts</w:t>
      </w:r>
    </w:p>
    <w:p w:rsidR="003524D2" w:rsidRDefault="003524D2" w:rsidP="00AF5054">
      <w:pPr>
        <w:pStyle w:val="NoSpacing"/>
        <w:jc w:val="both"/>
        <w:rPr>
          <w:rFonts w:ascii="Candara" w:hAnsi="Candara"/>
        </w:rPr>
      </w:pPr>
      <w:r>
        <w:rPr>
          <w:rFonts w:ascii="Candara" w:hAnsi="Candara"/>
        </w:rPr>
        <w:t>31</w:t>
      </w:r>
      <w:r w:rsidRPr="003524D2">
        <w:rPr>
          <w:rFonts w:ascii="Candara" w:hAnsi="Candara"/>
          <w:vertAlign w:val="superscript"/>
        </w:rPr>
        <w:t>st</w:t>
      </w:r>
      <w:r>
        <w:rPr>
          <w:rFonts w:ascii="Candara" w:hAnsi="Candara"/>
        </w:rPr>
        <w:t xml:space="preserve"> – Tempest photographers</w:t>
      </w:r>
      <w:r w:rsidR="00AF5054">
        <w:rPr>
          <w:rFonts w:ascii="Candara" w:hAnsi="Candara"/>
        </w:rPr>
        <w:t xml:space="preserve"> -</w:t>
      </w:r>
      <w:r>
        <w:rPr>
          <w:rFonts w:ascii="Candara" w:hAnsi="Candara"/>
        </w:rPr>
        <w:t xml:space="preserve"> Individual and sibling school photos.</w:t>
      </w:r>
    </w:p>
    <w:p w:rsidR="00405DA8" w:rsidRDefault="00405DA8" w:rsidP="00AF5054">
      <w:pPr>
        <w:pStyle w:val="NoSpacing"/>
        <w:rPr>
          <w:rFonts w:ascii="Candara" w:hAnsi="Candara"/>
        </w:rPr>
      </w:pPr>
    </w:p>
    <w:p w:rsidR="00E965C8" w:rsidRDefault="00E965C8" w:rsidP="00AF5054">
      <w:pPr>
        <w:pStyle w:val="NoSpacing"/>
        <w:rPr>
          <w:rFonts w:ascii="Candara" w:hAnsi="Candara"/>
        </w:rPr>
      </w:pPr>
    </w:p>
    <w:p w:rsidR="00781504" w:rsidRDefault="00233445" w:rsidP="00AF5054">
      <w:pPr>
        <w:pStyle w:val="NoSpacing"/>
        <w:rPr>
          <w:rFonts w:ascii="Candara" w:hAnsi="Candara"/>
          <w:b/>
          <w:bCs/>
          <w:i/>
          <w:iCs/>
          <w:sz w:val="26"/>
          <w:szCs w:val="26"/>
        </w:rPr>
      </w:pPr>
      <w:r w:rsidRPr="00233445">
        <w:rPr>
          <w:rFonts w:ascii="Candara" w:hAnsi="Candara"/>
          <w:b/>
          <w:bCs/>
          <w:i/>
          <w:iCs/>
          <w:sz w:val="26"/>
          <w:szCs w:val="26"/>
        </w:rPr>
        <w:t>SEPTEMBER</w:t>
      </w:r>
    </w:p>
    <w:p w:rsidR="00781504" w:rsidRDefault="00E965C8" w:rsidP="00AF5054">
      <w:pPr>
        <w:pStyle w:val="NoSpacing"/>
        <w:rPr>
          <w:rFonts w:ascii="Candara" w:hAnsi="Candara"/>
          <w:i/>
          <w:iCs/>
        </w:rPr>
      </w:pPr>
      <w:r>
        <w:rPr>
          <w:rFonts w:ascii="Candara" w:hAnsi="Candara"/>
        </w:rPr>
        <w:t>6</w:t>
      </w:r>
      <w:r w:rsidR="00781504" w:rsidRPr="00781504">
        <w:rPr>
          <w:rFonts w:ascii="Candara" w:hAnsi="Candara"/>
          <w:vertAlign w:val="superscript"/>
        </w:rPr>
        <w:t>th</w:t>
      </w:r>
      <w:r w:rsidR="00781504">
        <w:rPr>
          <w:rFonts w:ascii="Candara" w:hAnsi="Candara"/>
        </w:rPr>
        <w:t xml:space="preserve"> – VIRTUAL Parent Council </w:t>
      </w:r>
      <w:r>
        <w:rPr>
          <w:rFonts w:ascii="Candara" w:hAnsi="Candara"/>
        </w:rPr>
        <w:t>AGM</w:t>
      </w:r>
      <w:r w:rsidR="00781504">
        <w:rPr>
          <w:rFonts w:ascii="Candara" w:hAnsi="Candara"/>
        </w:rPr>
        <w:t xml:space="preserve">  - </w:t>
      </w:r>
      <w:r w:rsidR="00781504">
        <w:rPr>
          <w:rFonts w:ascii="Candara" w:hAnsi="Candara"/>
          <w:i/>
          <w:iCs/>
        </w:rPr>
        <w:t>Information to follow</w:t>
      </w:r>
    </w:p>
    <w:p w:rsidR="00E965C8" w:rsidRDefault="00E965C8" w:rsidP="00AF5054">
      <w:pPr>
        <w:pStyle w:val="NoSpacing"/>
        <w:rPr>
          <w:rFonts w:ascii="Candara" w:hAnsi="Candara"/>
          <w:i/>
          <w:iCs/>
        </w:rPr>
      </w:pPr>
      <w:r>
        <w:rPr>
          <w:rFonts w:ascii="Candara" w:hAnsi="Candara"/>
        </w:rPr>
        <w:t xml:space="preserve">16th – P2 and P3 classes to BBC studios for </w:t>
      </w:r>
      <w:r w:rsidR="00405DA8">
        <w:rPr>
          <w:rFonts w:ascii="Candara" w:hAnsi="Candara"/>
        </w:rPr>
        <w:t xml:space="preserve">Swashbuckle TV show filming - </w:t>
      </w:r>
      <w:r w:rsidR="00405DA8">
        <w:rPr>
          <w:rFonts w:ascii="Candara" w:hAnsi="Candara"/>
          <w:i/>
          <w:iCs/>
        </w:rPr>
        <w:t>Information to follow</w:t>
      </w:r>
    </w:p>
    <w:p w:rsidR="00100B4D" w:rsidRDefault="00E965C8" w:rsidP="00AF5054">
      <w:pPr>
        <w:pStyle w:val="NoSpacing"/>
        <w:rPr>
          <w:rFonts w:ascii="Candara" w:hAnsi="Candara"/>
        </w:rPr>
      </w:pPr>
      <w:r>
        <w:rPr>
          <w:rFonts w:ascii="Candara" w:hAnsi="Candara"/>
        </w:rPr>
        <w:t>24</w:t>
      </w:r>
      <w:r w:rsidR="00564374" w:rsidRPr="00564374">
        <w:rPr>
          <w:rFonts w:ascii="Candara" w:hAnsi="Candara"/>
          <w:vertAlign w:val="superscript"/>
        </w:rPr>
        <w:t>th</w:t>
      </w:r>
      <w:r>
        <w:rPr>
          <w:rFonts w:ascii="Candara" w:hAnsi="Candara"/>
        </w:rPr>
        <w:t xml:space="preserve"> – 27</w:t>
      </w:r>
      <w:r w:rsidR="00564374" w:rsidRPr="00564374">
        <w:rPr>
          <w:rFonts w:ascii="Candara" w:hAnsi="Candara"/>
          <w:vertAlign w:val="superscript"/>
        </w:rPr>
        <w:t>th</w:t>
      </w:r>
      <w:r w:rsidR="00564374">
        <w:rPr>
          <w:rFonts w:ascii="Candara" w:hAnsi="Candara"/>
        </w:rPr>
        <w:t xml:space="preserve"> – HOLIDAY WEEKEND – School Closed. </w:t>
      </w:r>
    </w:p>
    <w:p w:rsidR="00AF5054" w:rsidRDefault="00AF5054" w:rsidP="00AF5054">
      <w:pPr>
        <w:pStyle w:val="NoSpacing"/>
        <w:rPr>
          <w:rFonts w:ascii="Candara" w:hAnsi="Candara"/>
        </w:rPr>
      </w:pPr>
    </w:p>
    <w:p w:rsidR="001640DE" w:rsidRPr="00564374" w:rsidRDefault="00AF5054" w:rsidP="00AF5054">
      <w:pPr>
        <w:pStyle w:val="NoSpacing"/>
        <w:rPr>
          <w:rFonts w:ascii="Candara" w:hAnsi="Candara"/>
        </w:rPr>
      </w:pPr>
      <w:r>
        <w:rPr>
          <w:rFonts w:ascii="Candara" w:hAnsi="Candara"/>
          <w:noProof/>
          <w:lang w:eastAsia="en-GB"/>
        </w:rPr>
        <w:drawing>
          <wp:anchor distT="0" distB="0" distL="114300" distR="114300" simplePos="0" relativeHeight="251678720" behindDoc="0" locked="0" layoutInCell="1" allowOverlap="1" wp14:anchorId="31B5CB37">
            <wp:simplePos x="0" y="0"/>
            <wp:positionH relativeFrom="margin">
              <wp:posOffset>227330</wp:posOffset>
            </wp:positionH>
            <wp:positionV relativeFrom="paragraph">
              <wp:posOffset>62865</wp:posOffset>
            </wp:positionV>
            <wp:extent cx="887095" cy="1259205"/>
            <wp:effectExtent l="42545" t="33655" r="31750" b="317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ing buddies.jpg"/>
                    <pic:cNvPicPr/>
                  </pic:nvPicPr>
                  <pic:blipFill rotWithShape="1">
                    <a:blip r:embed="rId9" cstate="print">
                      <a:extLst>
                        <a:ext uri="{28A0092B-C50C-407E-A947-70E740481C1C}">
                          <a14:useLocalDpi xmlns:a14="http://schemas.microsoft.com/office/drawing/2010/main" val="0"/>
                        </a:ext>
                      </a:extLst>
                    </a:blip>
                    <a:srcRect l="27052" t="821" r="17377" b="-821"/>
                    <a:stretch/>
                  </pic:blipFill>
                  <pic:spPr bwMode="auto">
                    <a:xfrm rot="5400000">
                      <a:off x="0" y="0"/>
                      <a:ext cx="887095" cy="1259205"/>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56FF" w:rsidRDefault="00FC56FF" w:rsidP="00AF5054">
      <w:pPr>
        <w:pStyle w:val="NoSpacing"/>
        <w:rPr>
          <w:rFonts w:ascii="Candara" w:hAnsi="Candara"/>
        </w:rPr>
      </w:pPr>
      <w:r w:rsidRPr="00041037">
        <w:rPr>
          <w:rFonts w:ascii="Candara" w:hAnsi="Candara"/>
          <w:b/>
          <w:bCs/>
          <w:i/>
          <w:iCs/>
        </w:rPr>
        <w:t>Safety of our children</w:t>
      </w:r>
      <w:r w:rsidR="00E3619F">
        <w:rPr>
          <w:rFonts w:ascii="Candara" w:hAnsi="Candara"/>
          <w:b/>
          <w:bCs/>
          <w:i/>
          <w:iCs/>
        </w:rPr>
        <w:t xml:space="preserve">       </w:t>
      </w:r>
      <w:r>
        <w:rPr>
          <w:rFonts w:ascii="Candara" w:hAnsi="Candara"/>
        </w:rPr>
        <w:t xml:space="preserve"> </w:t>
      </w:r>
    </w:p>
    <w:p w:rsidR="00AF5054" w:rsidRDefault="00AF5054" w:rsidP="00AF5054">
      <w:pPr>
        <w:pStyle w:val="NoSpacing"/>
        <w:rPr>
          <w:rFonts w:ascii="Candara" w:hAnsi="Candara"/>
        </w:rPr>
      </w:pPr>
    </w:p>
    <w:p w:rsidR="00FC56FF" w:rsidRPr="00405DA8" w:rsidRDefault="00FC56FF" w:rsidP="00AF5054">
      <w:pPr>
        <w:pStyle w:val="NoSpacing"/>
        <w:jc w:val="both"/>
        <w:rPr>
          <w:rFonts w:ascii="Candara" w:hAnsi="Candara"/>
          <w:b/>
          <w:bCs/>
          <w:color w:val="FF0000"/>
        </w:rPr>
      </w:pPr>
      <w:r>
        <w:rPr>
          <w:rFonts w:ascii="Candara" w:hAnsi="Candara"/>
        </w:rPr>
        <w:t xml:space="preserve">Can I please remind all parents/ carers </w:t>
      </w:r>
      <w:r w:rsidRPr="00405DA8">
        <w:rPr>
          <w:rFonts w:ascii="Candara" w:hAnsi="Candara"/>
          <w:b/>
          <w:bCs/>
          <w:color w:val="FF0000"/>
        </w:rPr>
        <w:t>Please do not park on the Zig Zags outside the school.</w:t>
      </w:r>
    </w:p>
    <w:p w:rsidR="00041037" w:rsidRDefault="00564374" w:rsidP="00AF5054">
      <w:pPr>
        <w:pStyle w:val="NoSpacing"/>
        <w:jc w:val="both"/>
        <w:rPr>
          <w:rFonts w:ascii="Candara" w:hAnsi="Candara"/>
        </w:rPr>
      </w:pPr>
      <w:r>
        <w:rPr>
          <w:rFonts w:ascii="Candara" w:hAnsi="Candara"/>
        </w:rPr>
        <w:t xml:space="preserve">Following on from the success of the Parking Buddies </w:t>
      </w:r>
      <w:r w:rsidR="00781504">
        <w:rPr>
          <w:rFonts w:ascii="Candara" w:hAnsi="Candara"/>
        </w:rPr>
        <w:t>that were purchased by our Parent Council they will be back soon keeping everyone safe.</w:t>
      </w:r>
      <w:r>
        <w:rPr>
          <w:rFonts w:ascii="Candara" w:hAnsi="Candara"/>
        </w:rPr>
        <w:t xml:space="preserve"> </w:t>
      </w:r>
    </w:p>
    <w:p w:rsidR="00AF5054" w:rsidRPr="00892F09" w:rsidRDefault="00AF5054" w:rsidP="00AF5054">
      <w:pPr>
        <w:pStyle w:val="NoSpacing"/>
        <w:jc w:val="both"/>
        <w:rPr>
          <w:rFonts w:ascii="Candara" w:hAnsi="Candara"/>
        </w:rPr>
      </w:pPr>
    </w:p>
    <w:p w:rsidR="00AF5054" w:rsidRDefault="00AF5054" w:rsidP="00AF5054">
      <w:pPr>
        <w:pStyle w:val="NoSpacing"/>
        <w:jc w:val="both"/>
        <w:rPr>
          <w:rFonts w:ascii="Candara" w:hAnsi="Candara"/>
          <w:b/>
          <w:bCs/>
          <w:i/>
          <w:iCs/>
        </w:rPr>
      </w:pPr>
    </w:p>
    <w:p w:rsidR="001640DE" w:rsidRPr="00405DA8" w:rsidRDefault="00892F09" w:rsidP="00AF5054">
      <w:pPr>
        <w:pStyle w:val="NoSpacing"/>
        <w:jc w:val="both"/>
        <w:rPr>
          <w:rFonts w:ascii="Candara" w:hAnsi="Candara"/>
          <w:b/>
          <w:bCs/>
          <w:i/>
          <w:iCs/>
        </w:rPr>
      </w:pPr>
      <w:r w:rsidRPr="00405DA8">
        <w:rPr>
          <w:rFonts w:ascii="Candara" w:hAnsi="Candara"/>
          <w:b/>
          <w:bCs/>
          <w:i/>
          <w:iCs/>
        </w:rPr>
        <w:t xml:space="preserve">Can I also remind you that all parents and carers </w:t>
      </w:r>
      <w:r w:rsidR="00781504" w:rsidRPr="00405DA8">
        <w:rPr>
          <w:rFonts w:ascii="Candara" w:hAnsi="Candara"/>
          <w:b/>
          <w:bCs/>
          <w:i/>
          <w:iCs/>
        </w:rPr>
        <w:t xml:space="preserve">are not able to enter the school building due to current restrictions. Please call the office to make an appointment if </w:t>
      </w:r>
      <w:r w:rsidR="001640DE" w:rsidRPr="00405DA8">
        <w:rPr>
          <w:rFonts w:ascii="Candara" w:hAnsi="Candara"/>
          <w:b/>
          <w:bCs/>
          <w:i/>
          <w:iCs/>
        </w:rPr>
        <w:t>you feel you need to come into the school.</w:t>
      </w:r>
    </w:p>
    <w:p w:rsidR="001640DE" w:rsidRDefault="001640DE" w:rsidP="00AF5054">
      <w:pPr>
        <w:pStyle w:val="NoSpacing"/>
        <w:rPr>
          <w:rFonts w:ascii="Candara" w:hAnsi="Candara"/>
          <w:b/>
          <w:bCs/>
        </w:rPr>
      </w:pPr>
    </w:p>
    <w:p w:rsidR="007E4872" w:rsidRDefault="007E4872" w:rsidP="00AF5054">
      <w:pPr>
        <w:spacing w:after="0"/>
        <w:rPr>
          <w:rFonts w:ascii="Candara" w:hAnsi="Candara" w:cs="Tahoma"/>
          <w:b/>
          <w:i/>
          <w:iCs/>
        </w:rPr>
      </w:pPr>
    </w:p>
    <w:p w:rsidR="00AF5054" w:rsidRDefault="00AF5054" w:rsidP="00AF5054">
      <w:pPr>
        <w:spacing w:after="0"/>
        <w:rPr>
          <w:rFonts w:ascii="Candara" w:hAnsi="Candara" w:cs="Tahoma"/>
          <w:b/>
          <w:i/>
          <w:iCs/>
        </w:rPr>
      </w:pPr>
    </w:p>
    <w:p w:rsidR="004E42C3" w:rsidRDefault="004E42C3" w:rsidP="00AF5054">
      <w:pPr>
        <w:spacing w:after="0"/>
        <w:rPr>
          <w:rFonts w:ascii="Candara" w:hAnsi="Candara" w:cs="Tahoma"/>
          <w:b/>
          <w:i/>
          <w:iCs/>
        </w:rPr>
      </w:pPr>
    </w:p>
    <w:p w:rsidR="004E42C3" w:rsidRDefault="004E42C3" w:rsidP="00AF5054">
      <w:pPr>
        <w:spacing w:after="0"/>
        <w:rPr>
          <w:rFonts w:ascii="Candara" w:hAnsi="Candara" w:cs="Tahoma"/>
          <w:b/>
          <w:i/>
          <w:iCs/>
        </w:rPr>
      </w:pPr>
    </w:p>
    <w:p w:rsidR="004E42C3" w:rsidRDefault="004E42C3" w:rsidP="00AF5054">
      <w:pPr>
        <w:spacing w:after="0"/>
        <w:rPr>
          <w:rFonts w:ascii="Candara" w:hAnsi="Candara" w:cs="Tahoma"/>
          <w:b/>
          <w:i/>
          <w:iCs/>
        </w:rPr>
      </w:pPr>
    </w:p>
    <w:p w:rsidR="004E42C3" w:rsidRDefault="004E42C3" w:rsidP="00AF5054">
      <w:pPr>
        <w:spacing w:after="0"/>
        <w:rPr>
          <w:rFonts w:ascii="Candara" w:hAnsi="Candara" w:cs="Tahoma"/>
          <w:b/>
          <w:i/>
          <w:iCs/>
        </w:rPr>
      </w:pPr>
    </w:p>
    <w:p w:rsidR="004E42C3" w:rsidRDefault="004E42C3" w:rsidP="00AF5054">
      <w:pPr>
        <w:spacing w:after="0"/>
        <w:rPr>
          <w:rFonts w:ascii="Candara" w:hAnsi="Candara" w:cs="Tahoma"/>
          <w:b/>
          <w:i/>
          <w:iCs/>
        </w:rPr>
      </w:pPr>
    </w:p>
    <w:p w:rsidR="001640DE" w:rsidRDefault="001640DE" w:rsidP="00AF5054">
      <w:pPr>
        <w:spacing w:after="0"/>
        <w:rPr>
          <w:rFonts w:ascii="Candara" w:hAnsi="Candara" w:cs="Tahoma"/>
          <w:b/>
          <w:i/>
          <w:iCs/>
        </w:rPr>
      </w:pPr>
      <w:r w:rsidRPr="001640DE">
        <w:rPr>
          <w:i/>
          <w:iCs/>
          <w:noProof/>
          <w:lang w:eastAsia="en-GB"/>
        </w:rPr>
        <w:drawing>
          <wp:anchor distT="0" distB="0" distL="114300" distR="114300" simplePos="0" relativeHeight="251664384" behindDoc="0" locked="0" layoutInCell="1" allowOverlap="1" wp14:anchorId="02077875" wp14:editId="73A4D52D">
            <wp:simplePos x="0" y="0"/>
            <wp:positionH relativeFrom="column">
              <wp:posOffset>6126480</wp:posOffset>
            </wp:positionH>
            <wp:positionV relativeFrom="paragraph">
              <wp:posOffset>230505</wp:posOffset>
            </wp:positionV>
            <wp:extent cx="637540" cy="742950"/>
            <wp:effectExtent l="0" t="0" r="0" b="0"/>
            <wp:wrapSquare wrapText="bothSides"/>
            <wp:docPr id="3" name="Picture 3" descr="MC900436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612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54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374" w:rsidRPr="001640DE">
        <w:rPr>
          <w:rFonts w:ascii="Candara" w:hAnsi="Candara" w:cs="Tahoma"/>
          <w:b/>
          <w:i/>
          <w:iCs/>
        </w:rPr>
        <w:t xml:space="preserve">Staffing </w:t>
      </w:r>
    </w:p>
    <w:p w:rsidR="00AF5054" w:rsidRPr="001640DE" w:rsidRDefault="00AF5054" w:rsidP="00AF5054">
      <w:pPr>
        <w:spacing w:after="0"/>
        <w:rPr>
          <w:rFonts w:ascii="Candara" w:hAnsi="Candara" w:cs="Tahoma"/>
          <w:b/>
          <w:i/>
          <w:iCs/>
        </w:rPr>
      </w:pPr>
    </w:p>
    <w:p w:rsidR="003778B0" w:rsidRDefault="00405DA8" w:rsidP="00AF5054">
      <w:pPr>
        <w:spacing w:after="0"/>
        <w:jc w:val="both"/>
        <w:rPr>
          <w:rFonts w:ascii="Candara" w:hAnsi="Candara" w:cs="Tahoma"/>
        </w:rPr>
      </w:pPr>
      <w:r>
        <w:rPr>
          <w:rFonts w:ascii="Candara" w:hAnsi="Candara" w:cs="Tahoma"/>
        </w:rPr>
        <w:t>We welcome Mr Bergin</w:t>
      </w:r>
      <w:r w:rsidR="004D533C">
        <w:rPr>
          <w:rFonts w:ascii="Candara" w:hAnsi="Candara" w:cs="Tahoma"/>
        </w:rPr>
        <w:t xml:space="preserve"> in</w:t>
      </w:r>
      <w:r>
        <w:rPr>
          <w:rFonts w:ascii="Candara" w:hAnsi="Candara" w:cs="Tahoma"/>
        </w:rPr>
        <w:t xml:space="preserve"> Primary 4f, Miss Ray in P6s, Mr Lawlor in P5a and Miss Quinn in P7q</w:t>
      </w:r>
      <w:r w:rsidR="004D533C">
        <w:rPr>
          <w:rFonts w:ascii="Candara" w:hAnsi="Candara" w:cs="Tahoma"/>
        </w:rPr>
        <w:t xml:space="preserve"> to our staff this session.</w:t>
      </w:r>
      <w:r w:rsidR="00564374">
        <w:rPr>
          <w:rFonts w:ascii="Candara" w:hAnsi="Candara" w:cs="Tahoma"/>
        </w:rPr>
        <w:t xml:space="preserve"> </w:t>
      </w:r>
      <w:r w:rsidR="00564374" w:rsidRPr="00174A6A">
        <w:rPr>
          <w:rFonts w:ascii="Candara" w:hAnsi="Candara" w:cs="Tahoma"/>
        </w:rPr>
        <w:t>You will</w:t>
      </w:r>
      <w:r>
        <w:rPr>
          <w:rFonts w:ascii="Candara" w:hAnsi="Candara" w:cs="Tahoma"/>
        </w:rPr>
        <w:t xml:space="preserve"> ge</w:t>
      </w:r>
      <w:r w:rsidR="00564374" w:rsidRPr="00174A6A">
        <w:rPr>
          <w:rFonts w:ascii="Candara" w:hAnsi="Candara" w:cs="Tahoma"/>
        </w:rPr>
        <w:t xml:space="preserve">t </w:t>
      </w:r>
      <w:r>
        <w:rPr>
          <w:rFonts w:ascii="Candara" w:hAnsi="Candara" w:cs="Tahoma"/>
        </w:rPr>
        <w:t>the opportunity to meet</w:t>
      </w:r>
      <w:r w:rsidR="00564374" w:rsidRPr="00174A6A">
        <w:rPr>
          <w:rFonts w:ascii="Candara" w:hAnsi="Candara" w:cs="Tahoma"/>
        </w:rPr>
        <w:t xml:space="preserve"> at our </w:t>
      </w:r>
      <w:r w:rsidR="004D533C">
        <w:rPr>
          <w:rFonts w:ascii="Candara" w:hAnsi="Candara" w:cs="Tahoma"/>
        </w:rPr>
        <w:t xml:space="preserve">Virtual </w:t>
      </w:r>
      <w:r w:rsidR="00564374" w:rsidRPr="00174A6A">
        <w:rPr>
          <w:rFonts w:ascii="Candara" w:hAnsi="Candara" w:cs="Tahoma"/>
        </w:rPr>
        <w:t>Meet the Teacher night</w:t>
      </w:r>
      <w:r w:rsidR="004D533C">
        <w:rPr>
          <w:rFonts w:ascii="Candara" w:hAnsi="Candara" w:cs="Tahoma"/>
        </w:rPr>
        <w:t xml:space="preserve"> on See Saw</w:t>
      </w:r>
      <w:r>
        <w:rPr>
          <w:rFonts w:ascii="Candara" w:hAnsi="Candara" w:cs="Tahoma"/>
        </w:rPr>
        <w:t xml:space="preserve"> if they are teaching your children</w:t>
      </w:r>
      <w:r w:rsidR="00564374">
        <w:rPr>
          <w:rFonts w:ascii="Candara" w:hAnsi="Candara" w:cs="Tahoma"/>
        </w:rPr>
        <w:t xml:space="preserve">. I am sure you will join us in giving them a warm welcome to our school community. </w:t>
      </w:r>
    </w:p>
    <w:p w:rsidR="00AF5054" w:rsidRPr="007E4872" w:rsidRDefault="00AF5054" w:rsidP="00AF5054">
      <w:pPr>
        <w:spacing w:after="0"/>
        <w:jc w:val="both"/>
        <w:rPr>
          <w:rFonts w:ascii="Candara" w:hAnsi="Candara" w:cs="Tahoma"/>
        </w:rPr>
      </w:pPr>
    </w:p>
    <w:p w:rsidR="00564374" w:rsidRDefault="00564374" w:rsidP="00AF5054">
      <w:pPr>
        <w:spacing w:after="0"/>
        <w:rPr>
          <w:rFonts w:ascii="Candara" w:hAnsi="Candara" w:cs="Tahoma"/>
          <w:b/>
          <w:i/>
          <w:iCs/>
        </w:rPr>
      </w:pPr>
      <w:r w:rsidRPr="001640DE">
        <w:rPr>
          <w:rFonts w:ascii="Candara" w:hAnsi="Candara" w:cs="Tahoma"/>
          <w:b/>
          <w:i/>
          <w:iCs/>
        </w:rPr>
        <w:t>Breakfast Club / School Meals / Tuc</w:t>
      </w:r>
      <w:r w:rsidR="004E42C3">
        <w:rPr>
          <w:rFonts w:ascii="Candara" w:hAnsi="Candara" w:cs="Tahoma"/>
          <w:b/>
          <w:i/>
          <w:iCs/>
        </w:rPr>
        <w:t>k</w:t>
      </w:r>
    </w:p>
    <w:p w:rsidR="004E42C3" w:rsidRPr="001640DE" w:rsidRDefault="004E42C3" w:rsidP="00AF5054">
      <w:pPr>
        <w:spacing w:after="0"/>
        <w:rPr>
          <w:rFonts w:ascii="Candara" w:hAnsi="Candara" w:cs="Tahoma"/>
          <w:i/>
          <w:iCs/>
        </w:rPr>
      </w:pPr>
    </w:p>
    <w:p w:rsidR="00564374" w:rsidRDefault="00661903" w:rsidP="00AF5054">
      <w:pPr>
        <w:spacing w:after="0"/>
        <w:jc w:val="both"/>
        <w:rPr>
          <w:rFonts w:ascii="Candara" w:hAnsi="Candara" w:cs="Tahoma"/>
          <w:b/>
          <w:bCs/>
          <w:i/>
          <w:iCs/>
        </w:rPr>
      </w:pPr>
      <w:r>
        <w:rPr>
          <w:noProof/>
          <w:lang w:eastAsia="en-GB"/>
        </w:rPr>
        <w:drawing>
          <wp:anchor distT="0" distB="0" distL="114300" distR="114300" simplePos="0" relativeHeight="251666432" behindDoc="0" locked="0" layoutInCell="1" allowOverlap="1" wp14:anchorId="660C727E" wp14:editId="069147EF">
            <wp:simplePos x="0" y="0"/>
            <wp:positionH relativeFrom="margin">
              <wp:align>left</wp:align>
            </wp:positionH>
            <wp:positionV relativeFrom="paragraph">
              <wp:posOffset>4445</wp:posOffset>
            </wp:positionV>
            <wp:extent cx="552450" cy="542925"/>
            <wp:effectExtent l="0" t="0" r="0" b="9525"/>
            <wp:wrapSquare wrapText="bothSides"/>
            <wp:docPr id="5" name="Picture 5" descr="MC900001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00126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374" w:rsidRPr="00174A6A">
        <w:rPr>
          <w:rFonts w:ascii="Candara" w:hAnsi="Candara" w:cs="Tahoma"/>
        </w:rPr>
        <w:t>Can I take this opportunity to remind that our Breakfast Club operates from 8.00–8.45</w:t>
      </w:r>
      <w:r w:rsidR="004E42C3">
        <w:rPr>
          <w:rFonts w:ascii="Candara" w:hAnsi="Candara" w:cs="Tahoma"/>
        </w:rPr>
        <w:t>am</w:t>
      </w:r>
      <w:r w:rsidR="00564374" w:rsidRPr="00174A6A">
        <w:rPr>
          <w:rFonts w:ascii="Candara" w:hAnsi="Candara" w:cs="Tahoma"/>
        </w:rPr>
        <w:t xml:space="preserve"> every morning (pupils should arrive no later than 8:30am). This s</w:t>
      </w:r>
      <w:r w:rsidR="00564374">
        <w:rPr>
          <w:rFonts w:ascii="Candara" w:hAnsi="Candara" w:cs="Tahoma"/>
        </w:rPr>
        <w:t xml:space="preserve">ession the charge is £2 per child and £1 if you have an additional child attending. </w:t>
      </w:r>
      <w:r w:rsidR="00564374" w:rsidRPr="00174A6A">
        <w:rPr>
          <w:rFonts w:ascii="Candara" w:hAnsi="Candara" w:cs="Tahoma"/>
        </w:rPr>
        <w:t xml:space="preserve">Pupils who are entitled to a free lunch are also entitled to a free breakfast. </w:t>
      </w:r>
      <w:r w:rsidR="00564374" w:rsidRPr="00E2305E">
        <w:rPr>
          <w:rFonts w:ascii="Candara" w:hAnsi="Candara" w:cs="Tahoma"/>
          <w:i/>
          <w:iCs/>
        </w:rPr>
        <w:t>This does not includ</w:t>
      </w:r>
      <w:r w:rsidR="00564374">
        <w:rPr>
          <w:rFonts w:ascii="Candara" w:hAnsi="Candara" w:cs="Tahoma"/>
          <w:i/>
          <w:iCs/>
        </w:rPr>
        <w:t>e the FREE entitlement for P1-P4</w:t>
      </w:r>
      <w:r w:rsidR="00564374" w:rsidRPr="00E2305E">
        <w:rPr>
          <w:rFonts w:ascii="Candara" w:hAnsi="Candara" w:cs="Tahoma"/>
          <w:i/>
          <w:iCs/>
        </w:rPr>
        <w:t>. If you think your child is entitled to FREE Breakfast club then you must apply for this through the Grant System.</w:t>
      </w:r>
      <w:r w:rsidR="00564374" w:rsidRPr="00564374">
        <w:rPr>
          <w:rFonts w:ascii="Candara" w:hAnsi="Candara" w:cs="Tahoma"/>
          <w:b/>
          <w:bCs/>
          <w:i/>
          <w:iCs/>
        </w:rPr>
        <w:t xml:space="preserve"> </w:t>
      </w:r>
      <w:r w:rsidR="00564374" w:rsidRPr="00005A1F">
        <w:rPr>
          <w:rFonts w:ascii="Candara" w:hAnsi="Candara" w:cs="Tahoma"/>
          <w:b/>
          <w:bCs/>
          <w:i/>
          <w:iCs/>
        </w:rPr>
        <w:t>Please note the pric</w:t>
      </w:r>
      <w:r w:rsidR="00564374">
        <w:rPr>
          <w:rFonts w:ascii="Candara" w:hAnsi="Candara" w:cs="Tahoma"/>
          <w:b/>
          <w:bCs/>
          <w:i/>
          <w:iCs/>
        </w:rPr>
        <w:t xml:space="preserve">e of school meals is </w:t>
      </w:r>
      <w:r w:rsidR="00564374" w:rsidRPr="00005A1F">
        <w:rPr>
          <w:rFonts w:ascii="Candara" w:hAnsi="Candara" w:cs="Tahoma"/>
          <w:b/>
          <w:bCs/>
          <w:i/>
          <w:iCs/>
        </w:rPr>
        <w:t>£1.9</w:t>
      </w:r>
      <w:r w:rsidR="00564374">
        <w:rPr>
          <w:rFonts w:ascii="Candara" w:hAnsi="Candara" w:cs="Tahoma"/>
          <w:b/>
          <w:bCs/>
          <w:i/>
          <w:iCs/>
        </w:rPr>
        <w:t>0 for P5- P7 children.</w:t>
      </w:r>
    </w:p>
    <w:p w:rsidR="00564374" w:rsidRDefault="00100B4D" w:rsidP="00AF5054">
      <w:pPr>
        <w:spacing w:after="0"/>
        <w:rPr>
          <w:rFonts w:ascii="Candara" w:hAnsi="Candara"/>
          <w:b/>
          <w:bCs/>
          <w:i/>
          <w:iCs/>
        </w:rPr>
      </w:pPr>
      <w:r w:rsidRPr="00100B4D">
        <w:rPr>
          <w:rFonts w:ascii="Candara" w:hAnsi="Candara"/>
          <w:b/>
          <w:bCs/>
          <w:i/>
          <w:iCs/>
        </w:rPr>
        <w:t xml:space="preserve">Please make sure you provide your child with a healthy snack for playtime. </w:t>
      </w:r>
    </w:p>
    <w:p w:rsidR="00AF5054" w:rsidRDefault="00AF5054" w:rsidP="00AF5054">
      <w:pPr>
        <w:spacing w:after="0"/>
        <w:rPr>
          <w:rFonts w:ascii="Candara" w:hAnsi="Candara"/>
          <w:b/>
          <w:bCs/>
          <w:i/>
          <w:iCs/>
        </w:rPr>
      </w:pPr>
    </w:p>
    <w:p w:rsidR="00100B4D" w:rsidRDefault="00100B4D" w:rsidP="00AF5054">
      <w:pPr>
        <w:spacing w:after="0"/>
        <w:rPr>
          <w:rFonts w:ascii="Candara" w:hAnsi="Candara" w:cs="Tahoma"/>
          <w:b/>
          <w:i/>
          <w:iCs/>
        </w:rPr>
      </w:pPr>
      <w:r w:rsidRPr="001640DE">
        <w:rPr>
          <w:rFonts w:ascii="Candara" w:hAnsi="Candara" w:cs="Tahoma"/>
          <w:b/>
          <w:i/>
          <w:iCs/>
        </w:rPr>
        <w:t xml:space="preserve">Allergies </w:t>
      </w:r>
    </w:p>
    <w:p w:rsidR="004E42C3" w:rsidRPr="001640DE" w:rsidRDefault="004E42C3" w:rsidP="00AF5054">
      <w:pPr>
        <w:spacing w:after="0"/>
        <w:rPr>
          <w:rFonts w:ascii="Candara" w:hAnsi="Candara" w:cs="Tahoma"/>
          <w:b/>
          <w:i/>
          <w:iCs/>
        </w:rPr>
      </w:pPr>
    </w:p>
    <w:p w:rsidR="00100B4D" w:rsidRDefault="00100B4D" w:rsidP="00AF5054">
      <w:pPr>
        <w:spacing w:after="0"/>
        <w:jc w:val="both"/>
        <w:rPr>
          <w:rFonts w:ascii="Candara" w:hAnsi="Candara" w:cs="Tahoma"/>
        </w:rPr>
      </w:pPr>
      <w:r>
        <w:rPr>
          <w:noProof/>
          <w:lang w:eastAsia="en-GB"/>
        </w:rPr>
        <w:drawing>
          <wp:anchor distT="0" distB="0" distL="114300" distR="114300" simplePos="0" relativeHeight="251668480" behindDoc="0" locked="0" layoutInCell="1" allowOverlap="1" wp14:anchorId="7784D700" wp14:editId="3E391A61">
            <wp:simplePos x="0" y="0"/>
            <wp:positionH relativeFrom="column">
              <wp:posOffset>5980430</wp:posOffset>
            </wp:positionH>
            <wp:positionV relativeFrom="paragraph">
              <wp:posOffset>46355</wp:posOffset>
            </wp:positionV>
            <wp:extent cx="819150" cy="647700"/>
            <wp:effectExtent l="0" t="0" r="0" b="0"/>
            <wp:wrapSquare wrapText="bothSides"/>
            <wp:docPr id="6" name="Picture 6" descr="MC900331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33129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4A6A">
        <w:rPr>
          <w:rFonts w:ascii="Candara" w:hAnsi="Candara" w:cs="Tahoma"/>
        </w:rPr>
        <w:t>This session we have a number of pupils who have allergies</w:t>
      </w:r>
      <w:r w:rsidR="004E42C3">
        <w:rPr>
          <w:rFonts w:ascii="Candara" w:hAnsi="Candara" w:cs="Tahoma"/>
        </w:rPr>
        <w:t xml:space="preserve">. </w:t>
      </w:r>
      <w:r w:rsidRPr="00174A6A">
        <w:rPr>
          <w:rFonts w:ascii="Candara" w:hAnsi="Candara" w:cs="Tahoma"/>
        </w:rPr>
        <w:t xml:space="preserve"> I would ask for your cooperation to help us to ensure they are safe in school. We are already a </w:t>
      </w:r>
      <w:r w:rsidRPr="00174A6A">
        <w:rPr>
          <w:rFonts w:ascii="Candara" w:hAnsi="Candara" w:cs="Tahoma"/>
          <w:b/>
          <w:u w:val="single"/>
        </w:rPr>
        <w:t xml:space="preserve">nut free school </w:t>
      </w:r>
      <w:r w:rsidRPr="00174A6A">
        <w:rPr>
          <w:rFonts w:ascii="Candara" w:hAnsi="Candara" w:cs="Tahoma"/>
        </w:rPr>
        <w:t xml:space="preserve">but some pupils are also allergic to dogs. I would ask all parents to ensure that </w:t>
      </w:r>
      <w:r w:rsidRPr="00174A6A">
        <w:rPr>
          <w:rFonts w:ascii="Candara" w:hAnsi="Candara" w:cs="Tahoma"/>
          <w:b/>
          <w:u w:val="single"/>
        </w:rPr>
        <w:t>no dogs ever come into the school building or school grounds and to try as much as possible to keep them away from the school gates</w:t>
      </w:r>
      <w:r w:rsidRPr="00174A6A">
        <w:rPr>
          <w:rFonts w:ascii="Candara" w:hAnsi="Candara" w:cs="Tahoma"/>
          <w:b/>
        </w:rPr>
        <w:t>.</w:t>
      </w:r>
      <w:r>
        <w:rPr>
          <w:rFonts w:ascii="Candara" w:hAnsi="Candara" w:cs="Tahoma"/>
          <w:b/>
        </w:rPr>
        <w:t xml:space="preserve"> </w:t>
      </w:r>
      <w:r w:rsidRPr="00BE1173">
        <w:rPr>
          <w:rFonts w:ascii="Candara" w:hAnsi="Candara" w:cs="Tahoma"/>
          <w:b/>
          <w:u w:val="single"/>
        </w:rPr>
        <w:t>This includes carrying dogs into the school playground.</w:t>
      </w:r>
      <w:r w:rsidRPr="00174A6A">
        <w:rPr>
          <w:rFonts w:ascii="Candara" w:hAnsi="Candara" w:cs="Tahoma"/>
        </w:rPr>
        <w:t xml:space="preserve"> I really appreciate you</w:t>
      </w:r>
      <w:r>
        <w:rPr>
          <w:rFonts w:ascii="Candara" w:hAnsi="Candara" w:cs="Tahoma"/>
        </w:rPr>
        <w:t>r</w:t>
      </w:r>
      <w:r w:rsidRPr="00174A6A">
        <w:rPr>
          <w:rFonts w:ascii="Candara" w:hAnsi="Candara" w:cs="Tahoma"/>
        </w:rPr>
        <w:t xml:space="preserve"> cooperation in this matter</w:t>
      </w:r>
      <w:r>
        <w:rPr>
          <w:rFonts w:ascii="Candara" w:hAnsi="Candara" w:cs="Tahoma"/>
        </w:rPr>
        <w:t xml:space="preserve"> regarding children’s health and safety</w:t>
      </w:r>
      <w:r w:rsidRPr="00174A6A">
        <w:rPr>
          <w:rFonts w:ascii="Candara" w:hAnsi="Candara" w:cs="Tahoma"/>
        </w:rPr>
        <w:t xml:space="preserve">. </w:t>
      </w:r>
    </w:p>
    <w:p w:rsidR="00AF5054" w:rsidRDefault="00AF5054" w:rsidP="00AF5054">
      <w:pPr>
        <w:spacing w:after="0"/>
        <w:jc w:val="both"/>
        <w:rPr>
          <w:rFonts w:ascii="Candara" w:hAnsi="Candara" w:cs="Tahoma"/>
        </w:rPr>
      </w:pPr>
    </w:p>
    <w:p w:rsidR="001640DE" w:rsidRDefault="001640DE" w:rsidP="00AF5054">
      <w:pPr>
        <w:spacing w:after="0"/>
        <w:rPr>
          <w:rFonts w:ascii="Candara" w:hAnsi="Candara"/>
          <w:b/>
          <w:bCs/>
          <w:i/>
          <w:iCs/>
        </w:rPr>
      </w:pPr>
      <w:r w:rsidRPr="001640DE">
        <w:rPr>
          <w:rFonts w:ascii="Candara" w:hAnsi="Candara"/>
          <w:b/>
          <w:bCs/>
          <w:i/>
          <w:iCs/>
        </w:rPr>
        <w:t xml:space="preserve">Water </w:t>
      </w:r>
    </w:p>
    <w:p w:rsidR="004E42C3" w:rsidRPr="001640DE" w:rsidRDefault="004E42C3" w:rsidP="00AF5054">
      <w:pPr>
        <w:spacing w:after="0"/>
        <w:rPr>
          <w:rFonts w:ascii="Candara" w:hAnsi="Candara"/>
          <w:b/>
          <w:bCs/>
          <w:i/>
          <w:iCs/>
        </w:rPr>
      </w:pPr>
    </w:p>
    <w:p w:rsidR="001640DE" w:rsidRDefault="001640DE" w:rsidP="00AF5054">
      <w:pPr>
        <w:spacing w:after="0"/>
        <w:jc w:val="both"/>
        <w:rPr>
          <w:rFonts w:ascii="Candara" w:hAnsi="Candara"/>
        </w:rPr>
      </w:pPr>
      <w:r>
        <w:rPr>
          <w:rFonts w:ascii="Candara" w:hAnsi="Candara"/>
          <w:b/>
          <w:bCs/>
          <w:noProof/>
          <w:lang w:eastAsia="en-GB"/>
        </w:rPr>
        <w:drawing>
          <wp:anchor distT="0" distB="0" distL="114300" distR="114300" simplePos="0" relativeHeight="251674624" behindDoc="1" locked="0" layoutInCell="1" allowOverlap="1" wp14:anchorId="6025B513" wp14:editId="21A084AD">
            <wp:simplePos x="0" y="0"/>
            <wp:positionH relativeFrom="column">
              <wp:posOffset>5080</wp:posOffset>
            </wp:positionH>
            <wp:positionV relativeFrom="paragraph">
              <wp:posOffset>45720</wp:posOffset>
            </wp:positionV>
            <wp:extent cx="446405" cy="498475"/>
            <wp:effectExtent l="0" t="0" r="0" b="0"/>
            <wp:wrapTight wrapText="bothSides">
              <wp:wrapPolygon edited="0">
                <wp:start x="0" y="0"/>
                <wp:lineTo x="0" y="20637"/>
                <wp:lineTo x="20279" y="20637"/>
                <wp:lineTo x="20279" y="0"/>
                <wp:lineTo x="0" y="0"/>
              </wp:wrapPolygon>
            </wp:wrapTight>
            <wp:docPr id="10" name="Picture 10" descr="C:\Users\mw8110499\AppData\Local\Microsoft\Windows\Temporary Internet Files\Content.IE5\4CG5Z5RF\Water-glass.651352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w8110499\AppData\Local\Microsoft\Windows\Temporary Internet Files\Content.IE5\4CG5Z5RF\Water-glass.65135259[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40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rPr>
        <w:t xml:space="preserve">Water is so important for keeping your child hydrated throughout the day. Please encourage your child to bring their water bottle to school each day with fresh plain water. They can keep their water on their desk and drink it throughout the day. </w:t>
      </w:r>
    </w:p>
    <w:p w:rsidR="00AF5054" w:rsidRDefault="00AF5054" w:rsidP="00AF5054">
      <w:pPr>
        <w:spacing w:after="0"/>
        <w:jc w:val="both"/>
        <w:rPr>
          <w:rFonts w:ascii="Candara" w:hAnsi="Candara"/>
        </w:rPr>
      </w:pPr>
    </w:p>
    <w:p w:rsidR="00405DA8" w:rsidRDefault="00405DA8" w:rsidP="00AF5054">
      <w:pPr>
        <w:spacing w:after="0" w:line="240" w:lineRule="auto"/>
        <w:rPr>
          <w:rFonts w:ascii="Candara" w:hAnsi="Candara"/>
          <w:b/>
          <w:bCs/>
          <w:i/>
          <w:iCs/>
        </w:rPr>
      </w:pPr>
      <w:r>
        <w:rPr>
          <w:rFonts w:ascii="Candara" w:hAnsi="Candara"/>
          <w:b/>
          <w:bCs/>
          <w:i/>
          <w:iCs/>
        </w:rPr>
        <w:t>Lost Property</w:t>
      </w:r>
    </w:p>
    <w:p w:rsidR="004E42C3" w:rsidRDefault="004E42C3" w:rsidP="00AF5054">
      <w:pPr>
        <w:spacing w:after="0" w:line="240" w:lineRule="auto"/>
        <w:rPr>
          <w:rFonts w:ascii="Candara" w:hAnsi="Candara"/>
          <w:b/>
          <w:bCs/>
          <w:i/>
          <w:iCs/>
        </w:rPr>
      </w:pPr>
    </w:p>
    <w:p w:rsidR="00405DA8" w:rsidRPr="00405DA8" w:rsidRDefault="00405DA8" w:rsidP="00AF5054">
      <w:pPr>
        <w:spacing w:after="0" w:line="240" w:lineRule="auto"/>
        <w:jc w:val="both"/>
        <w:rPr>
          <w:rFonts w:ascii="Candara" w:hAnsi="Candara"/>
        </w:rPr>
      </w:pPr>
      <w:r>
        <w:rPr>
          <w:rFonts w:ascii="Candara" w:hAnsi="Candara"/>
        </w:rPr>
        <w:t>Please</w:t>
      </w:r>
      <w:r w:rsidR="003259D4">
        <w:rPr>
          <w:rFonts w:ascii="Candara" w:hAnsi="Candara"/>
        </w:rPr>
        <w:t xml:space="preserve"> make sure all items, especially jumpers, cardigans and jackets are labelled. This includes water bottles and packed lunch boxes. We have 386 children all wearing the same clothes and they regularly leave their things down and forget to pick them up. </w:t>
      </w:r>
      <w:r>
        <w:rPr>
          <w:rFonts w:ascii="Candara" w:hAnsi="Candara"/>
        </w:rPr>
        <w:t xml:space="preserve"> We have a new lost property rail in the foyer and </w:t>
      </w:r>
      <w:r w:rsidR="003259D4">
        <w:rPr>
          <w:rFonts w:ascii="Candara" w:hAnsi="Candara"/>
        </w:rPr>
        <w:t>we will regularly post on Facebook items that have gone onto the lost property rail. If you are looking for an item ca</w:t>
      </w:r>
      <w:r w:rsidR="004E42C3">
        <w:rPr>
          <w:rFonts w:ascii="Candara" w:hAnsi="Candara"/>
        </w:rPr>
        <w:t>n</w:t>
      </w:r>
      <w:r w:rsidR="003259D4">
        <w:rPr>
          <w:rFonts w:ascii="Candara" w:hAnsi="Candara"/>
        </w:rPr>
        <w:t xml:space="preserve"> I ask that you call the office to arrange to check the rail as it is essential we keep visitors to a minimum where possible. </w:t>
      </w:r>
    </w:p>
    <w:p w:rsidR="00405DA8" w:rsidRDefault="00405DA8" w:rsidP="00AF5054">
      <w:pPr>
        <w:spacing w:after="0" w:line="240" w:lineRule="auto"/>
        <w:rPr>
          <w:rFonts w:ascii="Candara" w:hAnsi="Candara"/>
          <w:b/>
          <w:bCs/>
          <w:i/>
          <w:iCs/>
        </w:rPr>
      </w:pPr>
    </w:p>
    <w:p w:rsidR="003259D4" w:rsidRDefault="003259D4" w:rsidP="00AF5054">
      <w:pPr>
        <w:spacing w:after="0" w:line="240" w:lineRule="auto"/>
        <w:rPr>
          <w:rFonts w:ascii="Candara" w:hAnsi="Candara"/>
          <w:b/>
          <w:bCs/>
          <w:i/>
          <w:iCs/>
        </w:rPr>
      </w:pPr>
      <w:r>
        <w:rPr>
          <w:rFonts w:ascii="Candara" w:hAnsi="Candara"/>
          <w:b/>
          <w:bCs/>
          <w:i/>
          <w:iCs/>
        </w:rPr>
        <w:t xml:space="preserve">Uniform </w:t>
      </w:r>
    </w:p>
    <w:p w:rsidR="004E42C3" w:rsidRDefault="004E42C3" w:rsidP="00AF5054">
      <w:pPr>
        <w:spacing w:after="0" w:line="240" w:lineRule="auto"/>
        <w:rPr>
          <w:rFonts w:ascii="Candara" w:hAnsi="Candara"/>
          <w:b/>
          <w:bCs/>
          <w:i/>
          <w:iCs/>
        </w:rPr>
      </w:pPr>
    </w:p>
    <w:p w:rsidR="003259D4" w:rsidRDefault="00BC238F" w:rsidP="00AF5054">
      <w:pPr>
        <w:spacing w:after="0" w:line="240" w:lineRule="auto"/>
        <w:jc w:val="both"/>
        <w:rPr>
          <w:rFonts w:ascii="Candara" w:hAnsi="Candara"/>
        </w:rPr>
      </w:pPr>
      <w:r>
        <w:rPr>
          <w:rFonts w:ascii="Candara" w:hAnsi="Candara"/>
        </w:rPr>
        <w:t xml:space="preserve">Our children look so smart in their school uniform and we are very proud of the high standards we have for our uniform. Again this session children should wear PE uniform on PE days. </w:t>
      </w:r>
      <w:r w:rsidR="004641D5">
        <w:rPr>
          <w:rFonts w:ascii="Candara" w:hAnsi="Candara"/>
        </w:rPr>
        <w:t xml:space="preserve">Please do not send children in branded tracksuits etc, it is important to follow the PE uniform guidance. </w:t>
      </w:r>
    </w:p>
    <w:p w:rsidR="004641D5" w:rsidRDefault="004641D5" w:rsidP="00AF5054">
      <w:pPr>
        <w:spacing w:after="0" w:line="240" w:lineRule="auto"/>
        <w:rPr>
          <w:rFonts w:ascii="Candara" w:hAnsi="Candara"/>
        </w:rPr>
      </w:pPr>
    </w:p>
    <w:p w:rsidR="004E42C3" w:rsidRDefault="004E42C3">
      <w:pPr>
        <w:rPr>
          <w:rFonts w:ascii="Candara" w:hAnsi="Candara" w:cs="Tahoma"/>
          <w:b/>
          <w:i/>
          <w:iCs/>
        </w:rPr>
      </w:pPr>
      <w:r>
        <w:rPr>
          <w:rFonts w:ascii="Candara" w:hAnsi="Candara" w:cs="Tahoma"/>
          <w:b/>
          <w:i/>
          <w:iCs/>
        </w:rPr>
        <w:br w:type="page"/>
      </w:r>
    </w:p>
    <w:p w:rsidR="004E42C3" w:rsidRDefault="004E42C3" w:rsidP="00AF5054">
      <w:pPr>
        <w:spacing w:after="0"/>
        <w:rPr>
          <w:rFonts w:ascii="Candara" w:hAnsi="Candara" w:cs="Tahoma"/>
          <w:b/>
          <w:i/>
          <w:iCs/>
        </w:rPr>
      </w:pPr>
    </w:p>
    <w:p w:rsidR="004E42C3" w:rsidRDefault="004E42C3" w:rsidP="00AF5054">
      <w:pPr>
        <w:spacing w:after="0"/>
        <w:rPr>
          <w:rFonts w:ascii="Candara" w:hAnsi="Candara" w:cs="Tahoma"/>
          <w:b/>
          <w:i/>
          <w:iCs/>
        </w:rPr>
      </w:pPr>
    </w:p>
    <w:p w:rsidR="004641D5" w:rsidRDefault="004641D5" w:rsidP="00AF5054">
      <w:pPr>
        <w:spacing w:after="0"/>
        <w:rPr>
          <w:rFonts w:ascii="Candara" w:hAnsi="Candara" w:cs="Tahoma"/>
          <w:b/>
          <w:i/>
          <w:iCs/>
        </w:rPr>
      </w:pPr>
      <w:r>
        <w:rPr>
          <w:rFonts w:ascii="Candara" w:hAnsi="Candara" w:cs="Tahoma"/>
          <w:b/>
          <w:i/>
          <w:iCs/>
        </w:rPr>
        <w:t xml:space="preserve">COVID UPDATE </w:t>
      </w:r>
    </w:p>
    <w:p w:rsidR="004E42C3" w:rsidRDefault="004E42C3" w:rsidP="00AF5054">
      <w:pPr>
        <w:spacing w:after="0"/>
        <w:rPr>
          <w:rFonts w:ascii="Candara" w:hAnsi="Candara" w:cs="Tahoma"/>
          <w:b/>
          <w:i/>
          <w:iCs/>
        </w:rPr>
      </w:pPr>
    </w:p>
    <w:p w:rsidR="004641D5" w:rsidRDefault="004641D5" w:rsidP="00AF5054">
      <w:pPr>
        <w:spacing w:after="0"/>
        <w:jc w:val="both"/>
        <w:rPr>
          <w:rFonts w:ascii="Candara" w:hAnsi="Candara" w:cs="Tahoma"/>
          <w:b/>
          <w:i/>
          <w:iCs/>
        </w:rPr>
      </w:pPr>
      <w:r>
        <w:rPr>
          <w:rFonts w:ascii="Candara" w:hAnsi="Candara" w:cs="Tahoma"/>
          <w:b/>
          <w:i/>
          <w:iCs/>
        </w:rPr>
        <w:t>As numbers rise again it is important to keep our school community safe. Please support us to do this by</w:t>
      </w:r>
    </w:p>
    <w:p w:rsidR="004E42C3" w:rsidRDefault="004E42C3" w:rsidP="00AF5054">
      <w:pPr>
        <w:spacing w:after="0"/>
        <w:jc w:val="both"/>
        <w:rPr>
          <w:rFonts w:ascii="Candara" w:hAnsi="Candara" w:cs="Tahoma"/>
          <w:b/>
          <w:i/>
          <w:iCs/>
        </w:rPr>
      </w:pPr>
    </w:p>
    <w:p w:rsidR="004641D5" w:rsidRDefault="004641D5" w:rsidP="00AF5054">
      <w:pPr>
        <w:pStyle w:val="ListParagraph"/>
        <w:numPr>
          <w:ilvl w:val="0"/>
          <w:numId w:val="5"/>
        </w:numPr>
        <w:spacing w:after="0"/>
        <w:jc w:val="both"/>
        <w:rPr>
          <w:rFonts w:ascii="Candara" w:hAnsi="Candara" w:cs="Tahoma"/>
          <w:b/>
          <w:i/>
          <w:iCs/>
        </w:rPr>
      </w:pPr>
      <w:r>
        <w:rPr>
          <w:rFonts w:ascii="Candara" w:hAnsi="Candara" w:cs="Tahoma"/>
          <w:b/>
          <w:i/>
          <w:iCs/>
        </w:rPr>
        <w:t>FACE COVERINGS – thank you for your on-going support in wearing face coverings in the playground. We are all working together to play our part</w:t>
      </w:r>
    </w:p>
    <w:p w:rsidR="004641D5" w:rsidRDefault="004641D5" w:rsidP="00AF5054">
      <w:pPr>
        <w:pStyle w:val="ListParagraph"/>
        <w:numPr>
          <w:ilvl w:val="0"/>
          <w:numId w:val="5"/>
        </w:numPr>
        <w:spacing w:after="0"/>
        <w:jc w:val="both"/>
        <w:rPr>
          <w:rFonts w:ascii="Candara" w:hAnsi="Candara" w:cs="Tahoma"/>
          <w:b/>
          <w:i/>
          <w:iCs/>
        </w:rPr>
      </w:pPr>
      <w:r>
        <w:rPr>
          <w:rFonts w:ascii="Candara" w:hAnsi="Candara" w:cs="Tahoma"/>
          <w:b/>
          <w:i/>
          <w:iCs/>
        </w:rPr>
        <w:t>SOCIAL DISTANCING – please ensure when you are in the yard you maintain 1m distance from anyone that is not in your own household. PLEASE ONLY HAVE ONE ADULT TO COLLECT A CHILD.</w:t>
      </w:r>
    </w:p>
    <w:p w:rsidR="004641D5" w:rsidRDefault="004641D5" w:rsidP="00AF5054">
      <w:pPr>
        <w:pStyle w:val="ListParagraph"/>
        <w:numPr>
          <w:ilvl w:val="0"/>
          <w:numId w:val="5"/>
        </w:numPr>
        <w:spacing w:after="0"/>
        <w:jc w:val="both"/>
        <w:rPr>
          <w:rFonts w:ascii="Candara" w:hAnsi="Candara" w:cs="Tahoma"/>
          <w:b/>
          <w:i/>
          <w:iCs/>
        </w:rPr>
      </w:pPr>
      <w:r>
        <w:rPr>
          <w:rFonts w:ascii="Candara" w:hAnsi="Candara" w:cs="Tahoma"/>
          <w:b/>
          <w:i/>
          <w:iCs/>
        </w:rPr>
        <w:t>Please ensure you follow the pick up zoned area to try and space out adults in the yard.</w:t>
      </w:r>
    </w:p>
    <w:p w:rsidR="004641D5" w:rsidRPr="005E07B7" w:rsidRDefault="004641D5" w:rsidP="00AF5054">
      <w:pPr>
        <w:pStyle w:val="ListParagraph"/>
        <w:numPr>
          <w:ilvl w:val="0"/>
          <w:numId w:val="5"/>
        </w:numPr>
        <w:spacing w:after="0"/>
        <w:jc w:val="both"/>
        <w:rPr>
          <w:rFonts w:ascii="Candara" w:hAnsi="Candara" w:cs="Tahoma"/>
          <w:b/>
          <w:i/>
          <w:iCs/>
        </w:rPr>
      </w:pPr>
      <w:r>
        <w:rPr>
          <w:rFonts w:ascii="Candara" w:hAnsi="Candara" w:cs="Tahoma"/>
          <w:b/>
          <w:i/>
          <w:iCs/>
        </w:rPr>
        <w:t xml:space="preserve">HAND HYGIENE – please use hand sanitizer before and after entering the school grounds and avoid touching our face. </w:t>
      </w:r>
    </w:p>
    <w:p w:rsidR="004641D5" w:rsidRDefault="004641D5" w:rsidP="00AF5054">
      <w:pPr>
        <w:spacing w:after="0"/>
        <w:jc w:val="center"/>
        <w:rPr>
          <w:rFonts w:ascii="Candara" w:hAnsi="Candara" w:cs="Tahoma"/>
          <w:b/>
          <w:i/>
          <w:iCs/>
        </w:rPr>
      </w:pPr>
      <w:r>
        <w:rPr>
          <w:rFonts w:ascii="Candara" w:hAnsi="Candara" w:cs="Tahoma"/>
          <w:b/>
          <w:i/>
          <w:iCs/>
          <w:noProof/>
          <w:lang w:eastAsia="en-GB"/>
        </w:rPr>
        <w:drawing>
          <wp:inline distT="0" distB="0" distL="0" distR="0" wp14:anchorId="466534EC" wp14:editId="33AC0B77">
            <wp:extent cx="2669807" cy="1754372"/>
            <wp:effectExtent l="0" t="0" r="0" b="0"/>
            <wp:docPr id="1" name="Picture 1" descr="C:\Users\mw8110499\Pictures\hand face 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8110499\Pictures\hand face spac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9579" cy="1760794"/>
                    </a:xfrm>
                    <a:prstGeom prst="rect">
                      <a:avLst/>
                    </a:prstGeom>
                    <a:noFill/>
                    <a:ln>
                      <a:noFill/>
                    </a:ln>
                  </pic:spPr>
                </pic:pic>
              </a:graphicData>
            </a:graphic>
          </wp:inline>
        </w:drawing>
      </w:r>
    </w:p>
    <w:p w:rsidR="004641D5" w:rsidRPr="00BC238F" w:rsidRDefault="004641D5" w:rsidP="00AF5054">
      <w:pPr>
        <w:spacing w:after="0" w:line="240" w:lineRule="auto"/>
        <w:rPr>
          <w:rFonts w:ascii="Candara" w:hAnsi="Candara"/>
        </w:rPr>
      </w:pPr>
    </w:p>
    <w:p w:rsidR="00A85EC2" w:rsidRDefault="008B03C7" w:rsidP="00AF5054">
      <w:pPr>
        <w:spacing w:after="0" w:line="240" w:lineRule="auto"/>
        <w:jc w:val="both"/>
        <w:rPr>
          <w:rFonts w:ascii="Candara" w:hAnsi="Candara"/>
          <w:bCs/>
          <w:i/>
          <w:iCs/>
        </w:rPr>
      </w:pPr>
      <w:r w:rsidRPr="00C531AA">
        <w:rPr>
          <w:rFonts w:ascii="Candara" w:hAnsi="Candara"/>
          <w:bCs/>
          <w:i/>
          <w:iCs/>
        </w:rPr>
        <w:t xml:space="preserve">If you wish to contact me about anything in this newsletter please don’t hesitate to get in touch. </w:t>
      </w:r>
    </w:p>
    <w:p w:rsidR="00661903" w:rsidRPr="00C531AA" w:rsidRDefault="00661903" w:rsidP="00AF5054">
      <w:pPr>
        <w:spacing w:after="0" w:line="240" w:lineRule="auto"/>
        <w:jc w:val="both"/>
        <w:rPr>
          <w:rFonts w:ascii="Candara" w:hAnsi="Candara" w:cs="Tahoma"/>
          <w:b/>
          <w:i/>
          <w:iCs/>
        </w:rPr>
      </w:pPr>
    </w:p>
    <w:p w:rsidR="006E1F3D" w:rsidRPr="001640DE" w:rsidRDefault="00A85EC2" w:rsidP="00AF5054">
      <w:pPr>
        <w:pStyle w:val="NoSpacing"/>
        <w:jc w:val="both"/>
        <w:rPr>
          <w:rFonts w:ascii="Candara" w:hAnsi="Candara"/>
          <w:bCs/>
        </w:rPr>
      </w:pPr>
      <w:r w:rsidRPr="00C531AA">
        <w:rPr>
          <w:rFonts w:ascii="Candara" w:hAnsi="Candara"/>
          <w:bCs/>
          <w:i/>
          <w:iCs/>
        </w:rPr>
        <w:t>Best Wishes</w:t>
      </w:r>
      <w:r w:rsidR="001640DE">
        <w:rPr>
          <w:rFonts w:ascii="Candara" w:hAnsi="Candara"/>
          <w:bCs/>
        </w:rPr>
        <w:t xml:space="preserve">, </w:t>
      </w:r>
    </w:p>
    <w:p w:rsidR="00C10591" w:rsidRDefault="001640DE" w:rsidP="00AF5054">
      <w:pPr>
        <w:pStyle w:val="NoSpacing"/>
        <w:rPr>
          <w:rFonts w:ascii="Candara" w:hAnsi="Candara"/>
          <w:i/>
          <w:iCs/>
        </w:rPr>
      </w:pPr>
      <w:r>
        <w:rPr>
          <w:rFonts w:ascii="Candara" w:hAnsi="Candara" w:cs="Arial"/>
          <w:noProof/>
          <w:sz w:val="24"/>
          <w:szCs w:val="24"/>
          <w:lang w:eastAsia="en-GB"/>
        </w:rPr>
        <w:drawing>
          <wp:inline distT="0" distB="0" distL="0" distR="0" wp14:anchorId="7E55C174" wp14:editId="3AEB6A70">
            <wp:extent cx="379081" cy="1294347"/>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rotWithShape="1">
                    <a:blip r:embed="rId15" cstate="print">
                      <a:clrChange>
                        <a:clrFrom>
                          <a:srgbClr val="BEC0BF"/>
                        </a:clrFrom>
                        <a:clrTo>
                          <a:srgbClr val="BEC0BF">
                            <a:alpha val="0"/>
                          </a:srgbClr>
                        </a:clrTo>
                      </a:clrChange>
                      <a:extLst>
                        <a:ext uri="{28A0092B-C50C-407E-A947-70E740481C1C}">
                          <a14:useLocalDpi xmlns:a14="http://schemas.microsoft.com/office/drawing/2010/main" val="0"/>
                        </a:ext>
                      </a:extLst>
                    </a:blip>
                    <a:srcRect l="50838" t="17900" r="33588" b="8592"/>
                    <a:stretch/>
                  </pic:blipFill>
                  <pic:spPr bwMode="auto">
                    <a:xfrm rot="5400000">
                      <a:off x="0" y="0"/>
                      <a:ext cx="383107" cy="1308093"/>
                    </a:xfrm>
                    <a:prstGeom prst="rect">
                      <a:avLst/>
                    </a:prstGeom>
                    <a:ln>
                      <a:noFill/>
                    </a:ln>
                    <a:extLst>
                      <a:ext uri="{53640926-AAD7-44D8-BBD7-CCE9431645EC}">
                        <a14:shadowObscured xmlns:a14="http://schemas.microsoft.com/office/drawing/2010/main"/>
                      </a:ext>
                    </a:extLst>
                  </pic:spPr>
                </pic:pic>
              </a:graphicData>
            </a:graphic>
          </wp:inline>
        </w:drawing>
      </w:r>
    </w:p>
    <w:p w:rsidR="006E1F3D" w:rsidRPr="006E1F3D" w:rsidRDefault="006E1F3D" w:rsidP="00AF5054">
      <w:pPr>
        <w:pStyle w:val="NoSpacing"/>
        <w:rPr>
          <w:rFonts w:ascii="Candara" w:hAnsi="Candara"/>
          <w:i/>
          <w:iCs/>
        </w:rPr>
      </w:pPr>
      <w:r w:rsidRPr="006E1F3D">
        <w:rPr>
          <w:rFonts w:ascii="Candara" w:hAnsi="Candara"/>
          <w:i/>
          <w:iCs/>
        </w:rPr>
        <w:t xml:space="preserve">Michelle  Wright </w:t>
      </w:r>
    </w:p>
    <w:p w:rsidR="006E1F3D" w:rsidRDefault="00F21E99" w:rsidP="00AF5054">
      <w:pPr>
        <w:pStyle w:val="NoSpacing"/>
        <w:rPr>
          <w:rFonts w:ascii="Candara" w:hAnsi="Candara"/>
          <w:i/>
          <w:iCs/>
        </w:rPr>
      </w:pPr>
      <w:r>
        <w:rPr>
          <w:rFonts w:ascii="Candara" w:hAnsi="Candara"/>
          <w:i/>
          <w:iCs/>
        </w:rPr>
        <w:t>Headteacher</w:t>
      </w:r>
    </w:p>
    <w:p w:rsidR="004E42C3" w:rsidRDefault="004E42C3" w:rsidP="00AF5054">
      <w:pPr>
        <w:pStyle w:val="NoSpacing"/>
        <w:rPr>
          <w:rFonts w:ascii="Candara" w:hAnsi="Candara"/>
          <w:i/>
          <w:iCs/>
        </w:rPr>
      </w:pPr>
    </w:p>
    <w:p w:rsidR="00C10591" w:rsidRDefault="00C13589" w:rsidP="00AF5054">
      <w:pPr>
        <w:pStyle w:val="NoSpacing"/>
        <w:rPr>
          <w:b/>
          <w:i/>
        </w:rPr>
      </w:pPr>
      <w:r w:rsidRPr="00892F09">
        <w:rPr>
          <w:b/>
          <w:i/>
        </w:rPr>
        <w:t>Don’t forget to follow us on twitter for all the latest news and pictures</w:t>
      </w:r>
    </w:p>
    <w:p w:rsidR="004E42C3" w:rsidRDefault="004E42C3" w:rsidP="00AF5054">
      <w:pPr>
        <w:pStyle w:val="NoSpacing"/>
        <w:rPr>
          <w:b/>
          <w:i/>
        </w:rPr>
      </w:pPr>
    </w:p>
    <w:p w:rsidR="00C10591" w:rsidRDefault="00C10591" w:rsidP="00AF5054">
      <w:pPr>
        <w:pStyle w:val="NoSpacing"/>
        <w:rPr>
          <w:b/>
          <w:i/>
        </w:rPr>
      </w:pPr>
      <w:r w:rsidRPr="006E1F3D">
        <w:rPr>
          <w:rFonts w:ascii="Candara" w:hAnsi="Candara"/>
          <w:i/>
          <w:iCs/>
          <w:noProof/>
          <w:lang w:eastAsia="en-GB"/>
        </w:rPr>
        <w:drawing>
          <wp:anchor distT="0" distB="0" distL="114300" distR="114300" simplePos="0" relativeHeight="251662336" behindDoc="0" locked="0" layoutInCell="1" allowOverlap="1" wp14:anchorId="77AA16F3" wp14:editId="533F5812">
            <wp:simplePos x="0" y="0"/>
            <wp:positionH relativeFrom="column">
              <wp:posOffset>-285115</wp:posOffset>
            </wp:positionH>
            <wp:positionV relativeFrom="paragraph">
              <wp:posOffset>123190</wp:posOffset>
            </wp:positionV>
            <wp:extent cx="361950" cy="361950"/>
            <wp:effectExtent l="0" t="0" r="0" b="0"/>
            <wp:wrapSquare wrapText="bothSides"/>
            <wp:docPr id="9" name="Picture 9" descr="http://t1.gstatic.com/images?q=tbn:ANd9GcS7RG655j3IVcm3kXFTG1QUP4ZyrUpCIiqJHaa5lZQSLavZpDVQ7Q">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S7RG655j3IVcm3kXFTG1QUP4ZyrUpCIiqJHaa5lZQSLavZpDVQ7Q">
                      <a:hlinkClick r:id="rId16"/>
                    </pic:cNvPr>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0DE" w:rsidRDefault="00C10591" w:rsidP="00AF5054">
      <w:pPr>
        <w:pStyle w:val="NoSpacing"/>
        <w:ind w:left="45"/>
        <w:rPr>
          <w:rFonts w:ascii="Candara" w:hAnsi="Candara" w:cs="Arial"/>
          <w:b/>
          <w:i/>
          <w:color w:val="222222"/>
        </w:rPr>
      </w:pPr>
      <w:r>
        <w:rPr>
          <w:rFonts w:ascii="Arial" w:hAnsi="Arial" w:cs="Arial"/>
          <w:noProof/>
          <w:color w:val="0000FF"/>
          <w:shd w:val="clear" w:color="auto" w:fill="CCCCCC"/>
          <w:lang w:eastAsia="en-GB"/>
        </w:rPr>
        <w:drawing>
          <wp:anchor distT="0" distB="0" distL="114300" distR="114300" simplePos="0" relativeHeight="251669504" behindDoc="1" locked="0" layoutInCell="1" allowOverlap="1" wp14:anchorId="40D5A0F3" wp14:editId="5E8C6D68">
            <wp:simplePos x="0" y="0"/>
            <wp:positionH relativeFrom="column">
              <wp:posOffset>1588135</wp:posOffset>
            </wp:positionH>
            <wp:positionV relativeFrom="paragraph">
              <wp:posOffset>9525</wp:posOffset>
            </wp:positionV>
            <wp:extent cx="942975" cy="314325"/>
            <wp:effectExtent l="0" t="0" r="9525" b="9525"/>
            <wp:wrapTight wrapText="bothSides">
              <wp:wrapPolygon edited="0">
                <wp:start x="0" y="0"/>
                <wp:lineTo x="0" y="20945"/>
                <wp:lineTo x="21382" y="20945"/>
                <wp:lineTo x="21382" y="0"/>
                <wp:lineTo x="0" y="0"/>
              </wp:wrapPolygon>
            </wp:wrapTight>
            <wp:docPr id="16" name="Picture 16" descr="http://t1.gstatic.com/images?q=tbn:ANd9GcT1BZTsfUZIIu63gMeKe7HjI3HtuFV7QdI6rjP9EPUtZlCr53GOe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1.gstatic.com/images?q=tbn:ANd9GcT1BZTsfUZIIu63gMeKe7HjI3HtuFV7QdI6rjP9EPUtZlCr53GOeg">
                      <a:hlinkClick r:id="rId19"/>
                    </pic:cNvPr>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9429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F1F5D">
        <w:rPr>
          <w:b/>
          <w:i/>
        </w:rPr>
        <w:t xml:space="preserve">- </w:t>
      </w:r>
      <w:r w:rsidR="00C13589" w:rsidRPr="00892F09">
        <w:rPr>
          <w:b/>
          <w:i/>
        </w:rPr>
        <w:t xml:space="preserve"> </w:t>
      </w:r>
      <w:r w:rsidR="00C13589" w:rsidRPr="00892F09">
        <w:rPr>
          <w:rFonts w:ascii="Candara" w:hAnsi="Candara" w:cs="Arial"/>
          <w:b/>
          <w:i/>
          <w:color w:val="222222"/>
        </w:rPr>
        <w:t>@stcatherinespri</w:t>
      </w:r>
      <w:r>
        <w:rPr>
          <w:rFonts w:ascii="Candara" w:hAnsi="Candara" w:cs="Arial"/>
          <w:b/>
          <w:i/>
          <w:color w:val="222222"/>
        </w:rPr>
        <w:t xml:space="preserve">                                                                                - St Catherine’s Primary School Glasgow</w:t>
      </w:r>
    </w:p>
    <w:p w:rsidR="00B11817" w:rsidRDefault="00B11817" w:rsidP="00AF5054">
      <w:pPr>
        <w:pStyle w:val="NoSpacing"/>
        <w:ind w:left="45"/>
        <w:rPr>
          <w:rFonts w:ascii="Candara" w:hAnsi="Candara" w:cs="Arial"/>
          <w:b/>
          <w:i/>
          <w:color w:val="222222"/>
        </w:rPr>
      </w:pPr>
    </w:p>
    <w:p w:rsidR="00B11817" w:rsidRDefault="00B11817" w:rsidP="00AF5054">
      <w:pPr>
        <w:pStyle w:val="NoSpacing"/>
        <w:ind w:left="45"/>
        <w:rPr>
          <w:rFonts w:ascii="Candara" w:hAnsi="Candara" w:cs="Arial"/>
          <w:b/>
          <w:i/>
          <w:color w:val="222222"/>
        </w:rPr>
      </w:pPr>
    </w:p>
    <w:p w:rsidR="00B11817" w:rsidRDefault="00B11817" w:rsidP="00AF5054">
      <w:pPr>
        <w:pStyle w:val="NoSpacing"/>
        <w:ind w:left="45"/>
        <w:rPr>
          <w:rFonts w:ascii="Candara" w:hAnsi="Candara" w:cs="Arial"/>
          <w:b/>
          <w:i/>
          <w:color w:val="222222"/>
        </w:rPr>
      </w:pPr>
    </w:p>
    <w:p w:rsidR="00B11817" w:rsidRDefault="00B11817" w:rsidP="00AF5054">
      <w:pPr>
        <w:pStyle w:val="NoSpacing"/>
        <w:ind w:left="45"/>
        <w:rPr>
          <w:rFonts w:ascii="Candara" w:hAnsi="Candara" w:cs="Arial"/>
          <w:b/>
          <w:i/>
          <w:color w:val="222222"/>
        </w:rPr>
      </w:pPr>
    </w:p>
    <w:p w:rsidR="004E42C3" w:rsidRDefault="00B11817" w:rsidP="00AF5054">
      <w:pPr>
        <w:pStyle w:val="NoSpacing"/>
        <w:ind w:left="45"/>
        <w:jc w:val="center"/>
        <w:rPr>
          <w:rFonts w:ascii="Candara" w:hAnsi="Candara" w:cs="Arial"/>
          <w:b/>
          <w:i/>
          <w:color w:val="222222"/>
        </w:rPr>
      </w:pPr>
      <w:r>
        <w:rPr>
          <w:rFonts w:ascii="Candara" w:hAnsi="Candara" w:cs="Arial"/>
          <w:b/>
          <w:i/>
          <w:color w:val="222222"/>
        </w:rPr>
        <w:t>HOLIDAYS SHEET ATTACHED ON NEXT PAGE</w:t>
      </w:r>
    </w:p>
    <w:p w:rsidR="004E42C3" w:rsidRDefault="004E42C3">
      <w:pPr>
        <w:rPr>
          <w:rFonts w:ascii="Candara" w:hAnsi="Candara" w:cs="Arial"/>
          <w:b/>
          <w:i/>
          <w:color w:val="222222"/>
        </w:rPr>
      </w:pPr>
      <w:r>
        <w:rPr>
          <w:rFonts w:ascii="Candara" w:hAnsi="Candara" w:cs="Arial"/>
          <w:b/>
          <w:i/>
          <w:color w:val="222222"/>
        </w:rPr>
        <w:br w:type="page"/>
      </w:r>
    </w:p>
    <w:p w:rsidR="008928A4" w:rsidRDefault="008928A4" w:rsidP="00AF5054">
      <w:pPr>
        <w:spacing w:after="0"/>
        <w:jc w:val="center"/>
        <w:rPr>
          <w:rFonts w:ascii="Candara" w:hAnsi="Candara" w:cs="Arial"/>
        </w:rPr>
      </w:pPr>
    </w:p>
    <w:p w:rsidR="008928A4" w:rsidRDefault="00DC74AE" w:rsidP="00AF5054">
      <w:pPr>
        <w:spacing w:after="0"/>
        <w:jc w:val="center"/>
        <w:rPr>
          <w:rFonts w:ascii="Candara" w:hAnsi="Candara" w:cs="Arial"/>
        </w:rPr>
      </w:pPr>
      <w:r w:rsidRPr="008928A4">
        <w:rPr>
          <w:noProof/>
          <w:sz w:val="18"/>
          <w:szCs w:val="18"/>
          <w:lang w:eastAsia="en-GB"/>
        </w:rPr>
        <w:drawing>
          <wp:anchor distT="0" distB="0" distL="114300" distR="114300" simplePos="0" relativeHeight="251677696" behindDoc="1" locked="0" layoutInCell="1" allowOverlap="1" wp14:anchorId="40AD8AD7" wp14:editId="5CB42123">
            <wp:simplePos x="0" y="0"/>
            <wp:positionH relativeFrom="column">
              <wp:posOffset>5802630</wp:posOffset>
            </wp:positionH>
            <wp:positionV relativeFrom="paragraph">
              <wp:posOffset>6350</wp:posOffset>
            </wp:positionV>
            <wp:extent cx="657225" cy="65722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8A4">
        <w:rPr>
          <w:noProof/>
          <w:sz w:val="18"/>
          <w:szCs w:val="18"/>
          <w:lang w:eastAsia="en-GB"/>
        </w:rPr>
        <w:drawing>
          <wp:anchor distT="0" distB="0" distL="114300" distR="114300" simplePos="0" relativeHeight="251676672" behindDoc="1" locked="0" layoutInCell="1" allowOverlap="1" wp14:anchorId="062F2D54" wp14:editId="5AEAAC6E">
            <wp:simplePos x="0" y="0"/>
            <wp:positionH relativeFrom="column">
              <wp:posOffset>306705</wp:posOffset>
            </wp:positionH>
            <wp:positionV relativeFrom="paragraph">
              <wp:posOffset>6350</wp:posOffset>
            </wp:positionV>
            <wp:extent cx="657225" cy="6572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8A4" w:rsidRDefault="008928A4" w:rsidP="00AF5054">
      <w:pPr>
        <w:spacing w:after="0"/>
        <w:jc w:val="center"/>
        <w:rPr>
          <w:rFonts w:ascii="Candara" w:hAnsi="Candara" w:cs="Arial"/>
        </w:rPr>
      </w:pPr>
    </w:p>
    <w:p w:rsidR="008928A4" w:rsidRDefault="008928A4" w:rsidP="00AF5054">
      <w:pPr>
        <w:spacing w:after="0"/>
        <w:jc w:val="center"/>
        <w:rPr>
          <w:rFonts w:ascii="Candara" w:eastAsia="Times New Roman" w:hAnsi="Candara" w:cs="Times New Roman"/>
          <w:color w:val="505050"/>
          <w:lang w:val="en" w:eastAsia="en-GB"/>
        </w:rPr>
      </w:pPr>
      <w:r w:rsidRPr="008928A4">
        <w:rPr>
          <w:rFonts w:ascii="Candara" w:hAnsi="Candara"/>
          <w:b/>
          <w:bCs/>
          <w:sz w:val="44"/>
          <w:szCs w:val="44"/>
        </w:rPr>
        <w:t xml:space="preserve">St Catherine’s Primary School </w:t>
      </w:r>
      <w:r w:rsidRPr="008928A4">
        <w:rPr>
          <w:b/>
          <w:bCs/>
          <w:sz w:val="44"/>
          <w:szCs w:val="44"/>
        </w:rPr>
        <w:t xml:space="preserve">           </w:t>
      </w:r>
      <w:r w:rsidRPr="008928A4">
        <w:rPr>
          <w:sz w:val="18"/>
          <w:szCs w:val="18"/>
        </w:rPr>
        <w:t xml:space="preserve">                                </w:t>
      </w:r>
    </w:p>
    <w:p w:rsidR="008928A4" w:rsidRDefault="008928A4" w:rsidP="00AF5054">
      <w:pPr>
        <w:spacing w:after="0"/>
        <w:jc w:val="center"/>
        <w:rPr>
          <w:rFonts w:ascii="Candara" w:eastAsia="Times New Roman" w:hAnsi="Candara" w:cs="Times New Roman"/>
          <w:color w:val="505050"/>
          <w:sz w:val="30"/>
          <w:szCs w:val="30"/>
          <w:lang w:val="en" w:eastAsia="en-GB"/>
        </w:rPr>
      </w:pPr>
      <w:r w:rsidRPr="008928A4">
        <w:rPr>
          <w:rFonts w:ascii="Candara" w:eastAsia="Times New Roman" w:hAnsi="Candara" w:cs="Times New Roman"/>
          <w:color w:val="505050"/>
          <w:lang w:val="en" w:eastAsia="en-GB"/>
        </w:rPr>
        <w:t xml:space="preserve"> </w:t>
      </w:r>
      <w:r w:rsidRPr="0033684C">
        <w:rPr>
          <w:rFonts w:ascii="Candara" w:eastAsia="Times New Roman" w:hAnsi="Candara" w:cs="Times New Roman"/>
          <w:color w:val="505050"/>
          <w:lang w:val="en" w:eastAsia="en-GB"/>
        </w:rPr>
        <w:t xml:space="preserve">SCHOOL HOLIDAYS SESSION </w:t>
      </w:r>
      <w:r w:rsidRPr="0033684C">
        <w:rPr>
          <w:rFonts w:ascii="Candara" w:eastAsia="Times New Roman" w:hAnsi="Candara" w:cs="Times New Roman"/>
          <w:color w:val="505050"/>
          <w:sz w:val="30"/>
          <w:szCs w:val="30"/>
          <w:lang w:val="en" w:eastAsia="en-GB"/>
        </w:rPr>
        <w:t>202</w:t>
      </w:r>
      <w:r>
        <w:rPr>
          <w:rFonts w:ascii="Candara" w:eastAsia="Times New Roman" w:hAnsi="Candara" w:cs="Times New Roman"/>
          <w:color w:val="505050"/>
          <w:sz w:val="30"/>
          <w:szCs w:val="30"/>
          <w:lang w:val="en" w:eastAsia="en-GB"/>
        </w:rPr>
        <w:t>1</w:t>
      </w:r>
      <w:r w:rsidRPr="0033684C">
        <w:rPr>
          <w:rFonts w:ascii="Candara" w:eastAsia="Times New Roman" w:hAnsi="Candara" w:cs="Times New Roman"/>
          <w:color w:val="505050"/>
          <w:sz w:val="30"/>
          <w:szCs w:val="30"/>
          <w:lang w:val="en" w:eastAsia="en-GB"/>
        </w:rPr>
        <w:t>-2</w:t>
      </w:r>
      <w:r>
        <w:rPr>
          <w:rFonts w:ascii="Candara" w:eastAsia="Times New Roman" w:hAnsi="Candara" w:cs="Times New Roman"/>
          <w:color w:val="505050"/>
          <w:sz w:val="30"/>
          <w:szCs w:val="30"/>
          <w:lang w:val="en" w:eastAsia="en-GB"/>
        </w:rPr>
        <w:t>2</w:t>
      </w:r>
    </w:p>
    <w:p w:rsidR="004E42C3" w:rsidRDefault="004E42C3" w:rsidP="00AF5054">
      <w:pPr>
        <w:spacing w:after="0"/>
        <w:jc w:val="center"/>
      </w:pPr>
    </w:p>
    <w:p w:rsidR="008928A4" w:rsidRPr="008928A4" w:rsidRDefault="008928A4" w:rsidP="00AF5054">
      <w:pPr>
        <w:spacing w:after="0"/>
        <w:rPr>
          <w:sz w:val="18"/>
          <w:szCs w:val="18"/>
        </w:rPr>
      </w:pPr>
      <w:r w:rsidRPr="008928A4">
        <w:rPr>
          <w:rFonts w:ascii="Verdana" w:eastAsia="Times New Roman" w:hAnsi="Verdana" w:cs="Times New Roman"/>
          <w:b/>
          <w:bCs/>
          <w:color w:val="505050"/>
          <w:sz w:val="18"/>
          <w:szCs w:val="18"/>
          <w:lang w:eastAsia="en-GB"/>
        </w:rPr>
        <w:t>August</w:t>
      </w:r>
    </w:p>
    <w:p w:rsidR="008928A4" w:rsidRPr="008928A4" w:rsidRDefault="008928A4" w:rsidP="00AF5054">
      <w:pPr>
        <w:numPr>
          <w:ilvl w:val="0"/>
          <w:numId w:val="6"/>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Thursday 12 August 2021 (Return date for Teachers &amp; In-Service Day)</w:t>
      </w:r>
    </w:p>
    <w:p w:rsidR="008928A4" w:rsidRPr="008928A4" w:rsidRDefault="008928A4" w:rsidP="00AF5054">
      <w:pPr>
        <w:numPr>
          <w:ilvl w:val="0"/>
          <w:numId w:val="6"/>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Friday 13 August 2021 (In-Service Day)</w:t>
      </w:r>
    </w:p>
    <w:p w:rsidR="008928A4" w:rsidRPr="008928A4" w:rsidRDefault="008928A4" w:rsidP="00AF5054">
      <w:pPr>
        <w:numPr>
          <w:ilvl w:val="0"/>
          <w:numId w:val="6"/>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Monday 16 August 2021 (Return date for the pupils)</w:t>
      </w:r>
    </w:p>
    <w:p w:rsidR="008928A4" w:rsidRPr="008928A4" w:rsidRDefault="008928A4" w:rsidP="00AF5054">
      <w:p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b/>
          <w:bCs/>
          <w:color w:val="505050"/>
          <w:sz w:val="18"/>
          <w:szCs w:val="18"/>
          <w:lang w:eastAsia="en-GB"/>
        </w:rPr>
        <w:t>September Weekend </w:t>
      </w:r>
    </w:p>
    <w:p w:rsidR="008928A4" w:rsidRPr="008928A4" w:rsidRDefault="008928A4" w:rsidP="00AF5054">
      <w:pPr>
        <w:numPr>
          <w:ilvl w:val="0"/>
          <w:numId w:val="7"/>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Friday 24 September 2021</w:t>
      </w:r>
    </w:p>
    <w:p w:rsidR="008928A4" w:rsidRPr="008928A4" w:rsidRDefault="008928A4" w:rsidP="00AF5054">
      <w:pPr>
        <w:numPr>
          <w:ilvl w:val="0"/>
          <w:numId w:val="7"/>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Monday 27 September 2021 </w:t>
      </w:r>
    </w:p>
    <w:p w:rsidR="008928A4" w:rsidRPr="008928A4" w:rsidRDefault="008928A4" w:rsidP="00AF5054">
      <w:p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b/>
          <w:bCs/>
          <w:color w:val="505050"/>
          <w:sz w:val="18"/>
          <w:szCs w:val="18"/>
          <w:lang w:eastAsia="en-GB"/>
        </w:rPr>
        <w:t>October</w:t>
      </w:r>
    </w:p>
    <w:p w:rsidR="008928A4" w:rsidRPr="008928A4" w:rsidRDefault="008928A4" w:rsidP="00AF5054">
      <w:pPr>
        <w:numPr>
          <w:ilvl w:val="0"/>
          <w:numId w:val="8"/>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Friday 8 October 2021 (In-Service Day)</w:t>
      </w:r>
    </w:p>
    <w:p w:rsidR="008928A4" w:rsidRPr="008928A4" w:rsidRDefault="008928A4" w:rsidP="00AF5054">
      <w:pPr>
        <w:numPr>
          <w:ilvl w:val="0"/>
          <w:numId w:val="8"/>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Monday 11 to Friday 15 October 2021 (October Week)</w:t>
      </w:r>
    </w:p>
    <w:p w:rsidR="008928A4" w:rsidRPr="008928A4" w:rsidRDefault="008928A4" w:rsidP="00AF5054">
      <w:p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b/>
          <w:bCs/>
          <w:color w:val="505050"/>
          <w:sz w:val="18"/>
          <w:szCs w:val="18"/>
          <w:lang w:eastAsia="en-GB"/>
        </w:rPr>
        <w:t>December - Christmas and New Year</w:t>
      </w:r>
    </w:p>
    <w:p w:rsidR="008928A4" w:rsidRPr="008928A4" w:rsidRDefault="008928A4" w:rsidP="00AF5054">
      <w:pPr>
        <w:numPr>
          <w:ilvl w:val="0"/>
          <w:numId w:val="9"/>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Schools close at 2.30 pm on Wednesday 22 December 2021</w:t>
      </w:r>
    </w:p>
    <w:p w:rsidR="008928A4" w:rsidRPr="008928A4" w:rsidRDefault="008928A4" w:rsidP="00AF5054">
      <w:pPr>
        <w:numPr>
          <w:ilvl w:val="0"/>
          <w:numId w:val="9"/>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Thursday 23 December 2021 - Tuesday 4 January (Christmas holidays)</w:t>
      </w:r>
    </w:p>
    <w:p w:rsidR="008928A4" w:rsidRPr="008928A4" w:rsidRDefault="008928A4" w:rsidP="00AF5054">
      <w:p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b/>
          <w:bCs/>
          <w:color w:val="505050"/>
          <w:sz w:val="18"/>
          <w:szCs w:val="18"/>
          <w:lang w:eastAsia="en-GB"/>
        </w:rPr>
        <w:t>January</w:t>
      </w:r>
    </w:p>
    <w:p w:rsidR="008928A4" w:rsidRPr="008928A4" w:rsidRDefault="008928A4" w:rsidP="00AF5054">
      <w:pPr>
        <w:numPr>
          <w:ilvl w:val="0"/>
          <w:numId w:val="10"/>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Schools return on Wednesday 5 January 2022</w:t>
      </w:r>
      <w:bookmarkStart w:id="0" w:name="_GoBack"/>
      <w:bookmarkEnd w:id="0"/>
    </w:p>
    <w:p w:rsidR="008928A4" w:rsidRPr="008928A4" w:rsidRDefault="008928A4" w:rsidP="00AF5054">
      <w:p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b/>
          <w:bCs/>
          <w:color w:val="505050"/>
          <w:sz w:val="18"/>
          <w:szCs w:val="18"/>
          <w:lang w:eastAsia="en-GB"/>
        </w:rPr>
        <w:t>February Mid-term break</w:t>
      </w:r>
    </w:p>
    <w:p w:rsidR="008928A4" w:rsidRPr="008928A4" w:rsidRDefault="008928A4" w:rsidP="00AF5054">
      <w:pPr>
        <w:numPr>
          <w:ilvl w:val="0"/>
          <w:numId w:val="11"/>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Monday 14 February 2022</w:t>
      </w:r>
    </w:p>
    <w:p w:rsidR="008928A4" w:rsidRPr="008928A4" w:rsidRDefault="008928A4" w:rsidP="00AF5054">
      <w:pPr>
        <w:numPr>
          <w:ilvl w:val="0"/>
          <w:numId w:val="11"/>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Tuesday 15 February 2022</w:t>
      </w:r>
    </w:p>
    <w:p w:rsidR="008928A4" w:rsidRPr="008928A4" w:rsidRDefault="008928A4" w:rsidP="00AF5054">
      <w:pPr>
        <w:numPr>
          <w:ilvl w:val="0"/>
          <w:numId w:val="11"/>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Wednesday 16 February 2022 (In-service day)</w:t>
      </w:r>
    </w:p>
    <w:p w:rsidR="008928A4" w:rsidRPr="008928A4" w:rsidRDefault="008928A4" w:rsidP="00AF5054">
      <w:p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b/>
          <w:bCs/>
          <w:color w:val="505050"/>
          <w:sz w:val="18"/>
          <w:szCs w:val="18"/>
          <w:lang w:eastAsia="en-GB"/>
        </w:rPr>
        <w:t>April - Spring Holiday (Easter)</w:t>
      </w:r>
    </w:p>
    <w:p w:rsidR="008928A4" w:rsidRPr="008928A4" w:rsidRDefault="008928A4" w:rsidP="00AF5054">
      <w:pPr>
        <w:numPr>
          <w:ilvl w:val="0"/>
          <w:numId w:val="12"/>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Schools close at 2.30 pm on Friday 1 April 2022</w:t>
      </w:r>
    </w:p>
    <w:p w:rsidR="008928A4" w:rsidRPr="008928A4" w:rsidRDefault="008928A4" w:rsidP="00AF5054">
      <w:pPr>
        <w:numPr>
          <w:ilvl w:val="0"/>
          <w:numId w:val="12"/>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Good Friday 15 April 2022</w:t>
      </w:r>
    </w:p>
    <w:p w:rsidR="008928A4" w:rsidRPr="008928A4" w:rsidRDefault="008928A4" w:rsidP="00AF5054">
      <w:pPr>
        <w:numPr>
          <w:ilvl w:val="0"/>
          <w:numId w:val="12"/>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Easter Monday 18 April 2022</w:t>
      </w:r>
    </w:p>
    <w:p w:rsidR="008928A4" w:rsidRPr="008928A4" w:rsidRDefault="008928A4" w:rsidP="00AF5054">
      <w:pPr>
        <w:numPr>
          <w:ilvl w:val="0"/>
          <w:numId w:val="12"/>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Schools return on Tuesday 19 April 2022</w:t>
      </w:r>
    </w:p>
    <w:p w:rsidR="008928A4" w:rsidRPr="008928A4" w:rsidRDefault="008928A4" w:rsidP="00AF5054">
      <w:p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b/>
          <w:bCs/>
          <w:color w:val="505050"/>
          <w:sz w:val="18"/>
          <w:szCs w:val="18"/>
          <w:lang w:eastAsia="en-GB"/>
        </w:rPr>
        <w:t>May</w:t>
      </w:r>
    </w:p>
    <w:p w:rsidR="008928A4" w:rsidRPr="008928A4" w:rsidRDefault="008928A4" w:rsidP="00AF5054">
      <w:pPr>
        <w:numPr>
          <w:ilvl w:val="0"/>
          <w:numId w:val="13"/>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Monday 2 May 2022 (May Holiday)</w:t>
      </w:r>
    </w:p>
    <w:p w:rsidR="008928A4" w:rsidRPr="008928A4" w:rsidRDefault="008928A4" w:rsidP="00AF5054">
      <w:pPr>
        <w:numPr>
          <w:ilvl w:val="0"/>
          <w:numId w:val="13"/>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Thursday 5 May 2022 (In-Service day to coincide with Scottish Local Government Elections)</w:t>
      </w:r>
    </w:p>
    <w:p w:rsidR="008928A4" w:rsidRPr="008928A4" w:rsidRDefault="008928A4" w:rsidP="00AF5054">
      <w:pPr>
        <w:numPr>
          <w:ilvl w:val="0"/>
          <w:numId w:val="13"/>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Friday 27 May 2022 </w:t>
      </w:r>
    </w:p>
    <w:p w:rsidR="008928A4" w:rsidRPr="008928A4" w:rsidRDefault="008928A4" w:rsidP="00AF5054">
      <w:p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b/>
          <w:bCs/>
          <w:color w:val="505050"/>
          <w:sz w:val="18"/>
          <w:szCs w:val="18"/>
          <w:lang w:eastAsia="en-GB"/>
        </w:rPr>
        <w:t>June</w:t>
      </w:r>
    </w:p>
    <w:p w:rsidR="008928A4" w:rsidRPr="008928A4" w:rsidRDefault="008928A4" w:rsidP="00AF5054">
      <w:pPr>
        <w:numPr>
          <w:ilvl w:val="0"/>
          <w:numId w:val="14"/>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Thursday, 2 June 2022</w:t>
      </w:r>
    </w:p>
    <w:p w:rsidR="008928A4" w:rsidRPr="008928A4" w:rsidRDefault="008928A4" w:rsidP="00AF5054">
      <w:pPr>
        <w:numPr>
          <w:ilvl w:val="0"/>
          <w:numId w:val="14"/>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Friday, 3 June 2022 - Queen's jubilee. </w:t>
      </w:r>
    </w:p>
    <w:p w:rsidR="008928A4" w:rsidRPr="008928A4" w:rsidRDefault="008928A4" w:rsidP="00AF5054">
      <w:pPr>
        <w:numPr>
          <w:ilvl w:val="0"/>
          <w:numId w:val="14"/>
        </w:numPr>
        <w:shd w:val="clear" w:color="auto" w:fill="FFFFFF"/>
        <w:spacing w:before="100" w:beforeAutospacing="1" w:after="0" w:line="240" w:lineRule="auto"/>
        <w:rPr>
          <w:rFonts w:ascii="Verdana" w:eastAsia="Times New Roman" w:hAnsi="Verdana" w:cs="Times New Roman"/>
          <w:color w:val="505050"/>
          <w:sz w:val="18"/>
          <w:szCs w:val="18"/>
          <w:lang w:eastAsia="en-GB"/>
        </w:rPr>
      </w:pPr>
      <w:r w:rsidRPr="008928A4">
        <w:rPr>
          <w:rFonts w:ascii="Verdana" w:eastAsia="Times New Roman" w:hAnsi="Verdana" w:cs="Times New Roman"/>
          <w:color w:val="505050"/>
          <w:sz w:val="18"/>
          <w:szCs w:val="18"/>
          <w:lang w:eastAsia="en-GB"/>
        </w:rPr>
        <w:t>Schools Close at 1.00 pm on Friday 24 June 2022</w:t>
      </w:r>
    </w:p>
    <w:p w:rsidR="008928A4" w:rsidRPr="007E4872" w:rsidRDefault="008928A4" w:rsidP="00AF5054">
      <w:pPr>
        <w:pStyle w:val="NoSpacing"/>
        <w:ind w:left="45"/>
        <w:rPr>
          <w:rFonts w:ascii="Candara" w:hAnsi="Candara" w:cs="Arial"/>
          <w:b/>
          <w:i/>
          <w:color w:val="222222"/>
        </w:rPr>
      </w:pPr>
    </w:p>
    <w:sectPr w:rsidR="008928A4" w:rsidRPr="007E4872" w:rsidSect="00AF5054">
      <w:pgSz w:w="11906" w:h="16838"/>
      <w:pgMar w:top="284" w:right="567"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38F" w:rsidRDefault="00BC238F" w:rsidP="006B1443">
      <w:pPr>
        <w:spacing w:after="0" w:line="240" w:lineRule="auto"/>
      </w:pPr>
      <w:r>
        <w:separator/>
      </w:r>
    </w:p>
  </w:endnote>
  <w:endnote w:type="continuationSeparator" w:id="0">
    <w:p w:rsidR="00BC238F" w:rsidRDefault="00BC238F" w:rsidP="006B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38F" w:rsidRDefault="00BC238F" w:rsidP="006B1443">
      <w:pPr>
        <w:spacing w:after="0" w:line="240" w:lineRule="auto"/>
      </w:pPr>
      <w:r>
        <w:separator/>
      </w:r>
    </w:p>
  </w:footnote>
  <w:footnote w:type="continuationSeparator" w:id="0">
    <w:p w:rsidR="00BC238F" w:rsidRDefault="00BC238F" w:rsidP="006B1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257FA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result for st catherines primary school badge" style="width:193.5pt;height:238.5pt;visibility:visible;mso-wrap-style:square" o:bullet="t">
        <v:imagedata r:id="rId1" o:title="Image result for st catherines primary school badge"/>
      </v:shape>
    </w:pict>
  </w:numPicBullet>
  <w:abstractNum w:abstractNumId="0" w15:restartNumberingAfterBreak="0">
    <w:nsid w:val="06E2478E"/>
    <w:multiLevelType w:val="multilevel"/>
    <w:tmpl w:val="ACFA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E5AD3"/>
    <w:multiLevelType w:val="hybridMultilevel"/>
    <w:tmpl w:val="2400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A3509"/>
    <w:multiLevelType w:val="hybridMultilevel"/>
    <w:tmpl w:val="A8F2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470A0"/>
    <w:multiLevelType w:val="multilevel"/>
    <w:tmpl w:val="F8A2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F1B35"/>
    <w:multiLevelType w:val="multilevel"/>
    <w:tmpl w:val="F614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D23B0"/>
    <w:multiLevelType w:val="multilevel"/>
    <w:tmpl w:val="86C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6B0DE4"/>
    <w:multiLevelType w:val="multilevel"/>
    <w:tmpl w:val="4EC4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A95097"/>
    <w:multiLevelType w:val="hybridMultilevel"/>
    <w:tmpl w:val="EB68A6FE"/>
    <w:lvl w:ilvl="0" w:tplc="EE34EE5C">
      <w:start w:val="1"/>
      <w:numFmt w:val="bullet"/>
      <w:lvlText w:val=""/>
      <w:lvlPicBulletId w:val="0"/>
      <w:lvlJc w:val="left"/>
      <w:pPr>
        <w:tabs>
          <w:tab w:val="num" w:pos="720"/>
        </w:tabs>
        <w:ind w:left="720" w:hanging="360"/>
      </w:pPr>
      <w:rPr>
        <w:rFonts w:ascii="Symbol" w:hAnsi="Symbol" w:hint="default"/>
      </w:rPr>
    </w:lvl>
    <w:lvl w:ilvl="1" w:tplc="E37CA484" w:tentative="1">
      <w:start w:val="1"/>
      <w:numFmt w:val="bullet"/>
      <w:lvlText w:val=""/>
      <w:lvlJc w:val="left"/>
      <w:pPr>
        <w:tabs>
          <w:tab w:val="num" w:pos="1440"/>
        </w:tabs>
        <w:ind w:left="1440" w:hanging="360"/>
      </w:pPr>
      <w:rPr>
        <w:rFonts w:ascii="Symbol" w:hAnsi="Symbol" w:hint="default"/>
      </w:rPr>
    </w:lvl>
    <w:lvl w:ilvl="2" w:tplc="065EC62A" w:tentative="1">
      <w:start w:val="1"/>
      <w:numFmt w:val="bullet"/>
      <w:lvlText w:val=""/>
      <w:lvlJc w:val="left"/>
      <w:pPr>
        <w:tabs>
          <w:tab w:val="num" w:pos="2160"/>
        </w:tabs>
        <w:ind w:left="2160" w:hanging="360"/>
      </w:pPr>
      <w:rPr>
        <w:rFonts w:ascii="Symbol" w:hAnsi="Symbol" w:hint="default"/>
      </w:rPr>
    </w:lvl>
    <w:lvl w:ilvl="3" w:tplc="ABB82BBA" w:tentative="1">
      <w:start w:val="1"/>
      <w:numFmt w:val="bullet"/>
      <w:lvlText w:val=""/>
      <w:lvlJc w:val="left"/>
      <w:pPr>
        <w:tabs>
          <w:tab w:val="num" w:pos="2880"/>
        </w:tabs>
        <w:ind w:left="2880" w:hanging="360"/>
      </w:pPr>
      <w:rPr>
        <w:rFonts w:ascii="Symbol" w:hAnsi="Symbol" w:hint="default"/>
      </w:rPr>
    </w:lvl>
    <w:lvl w:ilvl="4" w:tplc="D270CBCC" w:tentative="1">
      <w:start w:val="1"/>
      <w:numFmt w:val="bullet"/>
      <w:lvlText w:val=""/>
      <w:lvlJc w:val="left"/>
      <w:pPr>
        <w:tabs>
          <w:tab w:val="num" w:pos="3600"/>
        </w:tabs>
        <w:ind w:left="3600" w:hanging="360"/>
      </w:pPr>
      <w:rPr>
        <w:rFonts w:ascii="Symbol" w:hAnsi="Symbol" w:hint="default"/>
      </w:rPr>
    </w:lvl>
    <w:lvl w:ilvl="5" w:tplc="0D5A9C1C" w:tentative="1">
      <w:start w:val="1"/>
      <w:numFmt w:val="bullet"/>
      <w:lvlText w:val=""/>
      <w:lvlJc w:val="left"/>
      <w:pPr>
        <w:tabs>
          <w:tab w:val="num" w:pos="4320"/>
        </w:tabs>
        <w:ind w:left="4320" w:hanging="360"/>
      </w:pPr>
      <w:rPr>
        <w:rFonts w:ascii="Symbol" w:hAnsi="Symbol" w:hint="default"/>
      </w:rPr>
    </w:lvl>
    <w:lvl w:ilvl="6" w:tplc="65B2F1D2" w:tentative="1">
      <w:start w:val="1"/>
      <w:numFmt w:val="bullet"/>
      <w:lvlText w:val=""/>
      <w:lvlJc w:val="left"/>
      <w:pPr>
        <w:tabs>
          <w:tab w:val="num" w:pos="5040"/>
        </w:tabs>
        <w:ind w:left="5040" w:hanging="360"/>
      </w:pPr>
      <w:rPr>
        <w:rFonts w:ascii="Symbol" w:hAnsi="Symbol" w:hint="default"/>
      </w:rPr>
    </w:lvl>
    <w:lvl w:ilvl="7" w:tplc="C562C37E" w:tentative="1">
      <w:start w:val="1"/>
      <w:numFmt w:val="bullet"/>
      <w:lvlText w:val=""/>
      <w:lvlJc w:val="left"/>
      <w:pPr>
        <w:tabs>
          <w:tab w:val="num" w:pos="5760"/>
        </w:tabs>
        <w:ind w:left="5760" w:hanging="360"/>
      </w:pPr>
      <w:rPr>
        <w:rFonts w:ascii="Symbol" w:hAnsi="Symbol" w:hint="default"/>
      </w:rPr>
    </w:lvl>
    <w:lvl w:ilvl="8" w:tplc="3BFC946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4C538D0"/>
    <w:multiLevelType w:val="multilevel"/>
    <w:tmpl w:val="8746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E26E99"/>
    <w:multiLevelType w:val="multilevel"/>
    <w:tmpl w:val="5018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290D33"/>
    <w:multiLevelType w:val="hybridMultilevel"/>
    <w:tmpl w:val="3E6AE008"/>
    <w:lvl w:ilvl="0" w:tplc="510EF150">
      <w:start w:val="1"/>
      <w:numFmt w:val="bullet"/>
      <w:lvlText w:val=""/>
      <w:lvlPicBulletId w:val="0"/>
      <w:lvlJc w:val="left"/>
      <w:pPr>
        <w:tabs>
          <w:tab w:val="num" w:pos="1069"/>
        </w:tabs>
        <w:ind w:left="1069" w:hanging="360"/>
      </w:pPr>
      <w:rPr>
        <w:rFonts w:ascii="Symbol" w:hAnsi="Symbol" w:hint="default"/>
      </w:rPr>
    </w:lvl>
    <w:lvl w:ilvl="1" w:tplc="417829AC" w:tentative="1">
      <w:start w:val="1"/>
      <w:numFmt w:val="bullet"/>
      <w:lvlText w:val=""/>
      <w:lvlJc w:val="left"/>
      <w:pPr>
        <w:tabs>
          <w:tab w:val="num" w:pos="1789"/>
        </w:tabs>
        <w:ind w:left="1789" w:hanging="360"/>
      </w:pPr>
      <w:rPr>
        <w:rFonts w:ascii="Symbol" w:hAnsi="Symbol" w:hint="default"/>
      </w:rPr>
    </w:lvl>
    <w:lvl w:ilvl="2" w:tplc="0764E762" w:tentative="1">
      <w:start w:val="1"/>
      <w:numFmt w:val="bullet"/>
      <w:lvlText w:val=""/>
      <w:lvlJc w:val="left"/>
      <w:pPr>
        <w:tabs>
          <w:tab w:val="num" w:pos="2509"/>
        </w:tabs>
        <w:ind w:left="2509" w:hanging="360"/>
      </w:pPr>
      <w:rPr>
        <w:rFonts w:ascii="Symbol" w:hAnsi="Symbol" w:hint="default"/>
      </w:rPr>
    </w:lvl>
    <w:lvl w:ilvl="3" w:tplc="2CF89150" w:tentative="1">
      <w:start w:val="1"/>
      <w:numFmt w:val="bullet"/>
      <w:lvlText w:val=""/>
      <w:lvlJc w:val="left"/>
      <w:pPr>
        <w:tabs>
          <w:tab w:val="num" w:pos="3229"/>
        </w:tabs>
        <w:ind w:left="3229" w:hanging="360"/>
      </w:pPr>
      <w:rPr>
        <w:rFonts w:ascii="Symbol" w:hAnsi="Symbol" w:hint="default"/>
      </w:rPr>
    </w:lvl>
    <w:lvl w:ilvl="4" w:tplc="1CA2DF72" w:tentative="1">
      <w:start w:val="1"/>
      <w:numFmt w:val="bullet"/>
      <w:lvlText w:val=""/>
      <w:lvlJc w:val="left"/>
      <w:pPr>
        <w:tabs>
          <w:tab w:val="num" w:pos="3949"/>
        </w:tabs>
        <w:ind w:left="3949" w:hanging="360"/>
      </w:pPr>
      <w:rPr>
        <w:rFonts w:ascii="Symbol" w:hAnsi="Symbol" w:hint="default"/>
      </w:rPr>
    </w:lvl>
    <w:lvl w:ilvl="5" w:tplc="B2E0ADEA" w:tentative="1">
      <w:start w:val="1"/>
      <w:numFmt w:val="bullet"/>
      <w:lvlText w:val=""/>
      <w:lvlJc w:val="left"/>
      <w:pPr>
        <w:tabs>
          <w:tab w:val="num" w:pos="4669"/>
        </w:tabs>
        <w:ind w:left="4669" w:hanging="360"/>
      </w:pPr>
      <w:rPr>
        <w:rFonts w:ascii="Symbol" w:hAnsi="Symbol" w:hint="default"/>
      </w:rPr>
    </w:lvl>
    <w:lvl w:ilvl="6" w:tplc="6C3EEAAE" w:tentative="1">
      <w:start w:val="1"/>
      <w:numFmt w:val="bullet"/>
      <w:lvlText w:val=""/>
      <w:lvlJc w:val="left"/>
      <w:pPr>
        <w:tabs>
          <w:tab w:val="num" w:pos="5389"/>
        </w:tabs>
        <w:ind w:left="5389" w:hanging="360"/>
      </w:pPr>
      <w:rPr>
        <w:rFonts w:ascii="Symbol" w:hAnsi="Symbol" w:hint="default"/>
      </w:rPr>
    </w:lvl>
    <w:lvl w:ilvl="7" w:tplc="B4FA7050" w:tentative="1">
      <w:start w:val="1"/>
      <w:numFmt w:val="bullet"/>
      <w:lvlText w:val=""/>
      <w:lvlJc w:val="left"/>
      <w:pPr>
        <w:tabs>
          <w:tab w:val="num" w:pos="6109"/>
        </w:tabs>
        <w:ind w:left="6109" w:hanging="360"/>
      </w:pPr>
      <w:rPr>
        <w:rFonts w:ascii="Symbol" w:hAnsi="Symbol" w:hint="default"/>
      </w:rPr>
    </w:lvl>
    <w:lvl w:ilvl="8" w:tplc="1D1C1076" w:tentative="1">
      <w:start w:val="1"/>
      <w:numFmt w:val="bullet"/>
      <w:lvlText w:val=""/>
      <w:lvlJc w:val="left"/>
      <w:pPr>
        <w:tabs>
          <w:tab w:val="num" w:pos="6829"/>
        </w:tabs>
        <w:ind w:left="6829" w:hanging="360"/>
      </w:pPr>
      <w:rPr>
        <w:rFonts w:ascii="Symbol" w:hAnsi="Symbol" w:hint="default"/>
      </w:rPr>
    </w:lvl>
  </w:abstractNum>
  <w:abstractNum w:abstractNumId="11" w15:restartNumberingAfterBreak="0">
    <w:nsid w:val="721855AD"/>
    <w:multiLevelType w:val="hybridMultilevel"/>
    <w:tmpl w:val="51B282D6"/>
    <w:lvl w:ilvl="0" w:tplc="B720FFBC">
      <w:start w:val="1"/>
      <w:numFmt w:val="bullet"/>
      <w:lvlText w:val=""/>
      <w:lvlPicBulletId w:val="0"/>
      <w:lvlJc w:val="left"/>
      <w:pPr>
        <w:tabs>
          <w:tab w:val="num" w:pos="720"/>
        </w:tabs>
        <w:ind w:left="720" w:hanging="360"/>
      </w:pPr>
      <w:rPr>
        <w:rFonts w:ascii="Symbol" w:hAnsi="Symbol" w:hint="default"/>
      </w:rPr>
    </w:lvl>
    <w:lvl w:ilvl="1" w:tplc="8242C45A" w:tentative="1">
      <w:start w:val="1"/>
      <w:numFmt w:val="bullet"/>
      <w:lvlText w:val=""/>
      <w:lvlJc w:val="left"/>
      <w:pPr>
        <w:tabs>
          <w:tab w:val="num" w:pos="1440"/>
        </w:tabs>
        <w:ind w:left="1440" w:hanging="360"/>
      </w:pPr>
      <w:rPr>
        <w:rFonts w:ascii="Symbol" w:hAnsi="Symbol" w:hint="default"/>
      </w:rPr>
    </w:lvl>
    <w:lvl w:ilvl="2" w:tplc="452E625A" w:tentative="1">
      <w:start w:val="1"/>
      <w:numFmt w:val="bullet"/>
      <w:lvlText w:val=""/>
      <w:lvlJc w:val="left"/>
      <w:pPr>
        <w:tabs>
          <w:tab w:val="num" w:pos="2160"/>
        </w:tabs>
        <w:ind w:left="2160" w:hanging="360"/>
      </w:pPr>
      <w:rPr>
        <w:rFonts w:ascii="Symbol" w:hAnsi="Symbol" w:hint="default"/>
      </w:rPr>
    </w:lvl>
    <w:lvl w:ilvl="3" w:tplc="8736C23C" w:tentative="1">
      <w:start w:val="1"/>
      <w:numFmt w:val="bullet"/>
      <w:lvlText w:val=""/>
      <w:lvlJc w:val="left"/>
      <w:pPr>
        <w:tabs>
          <w:tab w:val="num" w:pos="2880"/>
        </w:tabs>
        <w:ind w:left="2880" w:hanging="360"/>
      </w:pPr>
      <w:rPr>
        <w:rFonts w:ascii="Symbol" w:hAnsi="Symbol" w:hint="default"/>
      </w:rPr>
    </w:lvl>
    <w:lvl w:ilvl="4" w:tplc="EEE218C2" w:tentative="1">
      <w:start w:val="1"/>
      <w:numFmt w:val="bullet"/>
      <w:lvlText w:val=""/>
      <w:lvlJc w:val="left"/>
      <w:pPr>
        <w:tabs>
          <w:tab w:val="num" w:pos="3600"/>
        </w:tabs>
        <w:ind w:left="3600" w:hanging="360"/>
      </w:pPr>
      <w:rPr>
        <w:rFonts w:ascii="Symbol" w:hAnsi="Symbol" w:hint="default"/>
      </w:rPr>
    </w:lvl>
    <w:lvl w:ilvl="5" w:tplc="1012F452" w:tentative="1">
      <w:start w:val="1"/>
      <w:numFmt w:val="bullet"/>
      <w:lvlText w:val=""/>
      <w:lvlJc w:val="left"/>
      <w:pPr>
        <w:tabs>
          <w:tab w:val="num" w:pos="4320"/>
        </w:tabs>
        <w:ind w:left="4320" w:hanging="360"/>
      </w:pPr>
      <w:rPr>
        <w:rFonts w:ascii="Symbol" w:hAnsi="Symbol" w:hint="default"/>
      </w:rPr>
    </w:lvl>
    <w:lvl w:ilvl="6" w:tplc="B37655D4" w:tentative="1">
      <w:start w:val="1"/>
      <w:numFmt w:val="bullet"/>
      <w:lvlText w:val=""/>
      <w:lvlJc w:val="left"/>
      <w:pPr>
        <w:tabs>
          <w:tab w:val="num" w:pos="5040"/>
        </w:tabs>
        <w:ind w:left="5040" w:hanging="360"/>
      </w:pPr>
      <w:rPr>
        <w:rFonts w:ascii="Symbol" w:hAnsi="Symbol" w:hint="default"/>
      </w:rPr>
    </w:lvl>
    <w:lvl w:ilvl="7" w:tplc="0B5C3CF0" w:tentative="1">
      <w:start w:val="1"/>
      <w:numFmt w:val="bullet"/>
      <w:lvlText w:val=""/>
      <w:lvlJc w:val="left"/>
      <w:pPr>
        <w:tabs>
          <w:tab w:val="num" w:pos="5760"/>
        </w:tabs>
        <w:ind w:left="5760" w:hanging="360"/>
      </w:pPr>
      <w:rPr>
        <w:rFonts w:ascii="Symbol" w:hAnsi="Symbol" w:hint="default"/>
      </w:rPr>
    </w:lvl>
    <w:lvl w:ilvl="8" w:tplc="0BB69F6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AE73A13"/>
    <w:multiLevelType w:val="multilevel"/>
    <w:tmpl w:val="4CC8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630125"/>
    <w:multiLevelType w:val="multilevel"/>
    <w:tmpl w:val="0B3E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0"/>
  </w:num>
  <w:num w:numId="4">
    <w:abstractNumId w:val="1"/>
  </w:num>
  <w:num w:numId="5">
    <w:abstractNumId w:val="2"/>
  </w:num>
  <w:num w:numId="6">
    <w:abstractNumId w:val="9"/>
  </w:num>
  <w:num w:numId="7">
    <w:abstractNumId w:val="4"/>
  </w:num>
  <w:num w:numId="8">
    <w:abstractNumId w:val="0"/>
  </w:num>
  <w:num w:numId="9">
    <w:abstractNumId w:val="6"/>
  </w:num>
  <w:num w:numId="10">
    <w:abstractNumId w:val="5"/>
  </w:num>
  <w:num w:numId="11">
    <w:abstractNumId w:val="13"/>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36"/>
    <w:rsid w:val="00041037"/>
    <w:rsid w:val="0007038D"/>
    <w:rsid w:val="00074011"/>
    <w:rsid w:val="00077A43"/>
    <w:rsid w:val="000830F2"/>
    <w:rsid w:val="00100B4D"/>
    <w:rsid w:val="001113D4"/>
    <w:rsid w:val="001640DE"/>
    <w:rsid w:val="00183439"/>
    <w:rsid w:val="001B1117"/>
    <w:rsid w:val="00233445"/>
    <w:rsid w:val="0026661E"/>
    <w:rsid w:val="002952C9"/>
    <w:rsid w:val="003259D4"/>
    <w:rsid w:val="003270E8"/>
    <w:rsid w:val="003524D2"/>
    <w:rsid w:val="003778B0"/>
    <w:rsid w:val="003A6825"/>
    <w:rsid w:val="00405DA8"/>
    <w:rsid w:val="004641D5"/>
    <w:rsid w:val="004D533C"/>
    <w:rsid w:val="004E42C3"/>
    <w:rsid w:val="004F1F5D"/>
    <w:rsid w:val="00562B55"/>
    <w:rsid w:val="00564374"/>
    <w:rsid w:val="00645B09"/>
    <w:rsid w:val="00661903"/>
    <w:rsid w:val="006B1443"/>
    <w:rsid w:val="006E1F3D"/>
    <w:rsid w:val="006F7427"/>
    <w:rsid w:val="00781504"/>
    <w:rsid w:val="007C151F"/>
    <w:rsid w:val="007E4872"/>
    <w:rsid w:val="00840129"/>
    <w:rsid w:val="00846636"/>
    <w:rsid w:val="008928A4"/>
    <w:rsid w:val="00892F09"/>
    <w:rsid w:val="008B03C7"/>
    <w:rsid w:val="008B32AC"/>
    <w:rsid w:val="009865A1"/>
    <w:rsid w:val="009B2D98"/>
    <w:rsid w:val="009D3BB3"/>
    <w:rsid w:val="009F5F7E"/>
    <w:rsid w:val="00A6590D"/>
    <w:rsid w:val="00A85EC2"/>
    <w:rsid w:val="00AF5054"/>
    <w:rsid w:val="00B11817"/>
    <w:rsid w:val="00B3059A"/>
    <w:rsid w:val="00B40DF2"/>
    <w:rsid w:val="00BA1A67"/>
    <w:rsid w:val="00BC238F"/>
    <w:rsid w:val="00C10591"/>
    <w:rsid w:val="00C13589"/>
    <w:rsid w:val="00C531AA"/>
    <w:rsid w:val="00D477FA"/>
    <w:rsid w:val="00D60CDF"/>
    <w:rsid w:val="00D94CF0"/>
    <w:rsid w:val="00DC74AE"/>
    <w:rsid w:val="00E3619F"/>
    <w:rsid w:val="00E965C8"/>
    <w:rsid w:val="00F21E99"/>
    <w:rsid w:val="00F475F7"/>
    <w:rsid w:val="00FC56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2703A"/>
  <w15:docId w15:val="{6D92EB01-8B1A-4942-A209-73485F3B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636"/>
    <w:rPr>
      <w:rFonts w:ascii="Tahoma" w:hAnsi="Tahoma" w:cs="Tahoma"/>
      <w:sz w:val="16"/>
      <w:szCs w:val="16"/>
    </w:rPr>
  </w:style>
  <w:style w:type="paragraph" w:styleId="ListParagraph">
    <w:name w:val="List Paragraph"/>
    <w:basedOn w:val="Normal"/>
    <w:uiPriority w:val="34"/>
    <w:qFormat/>
    <w:rsid w:val="00A85EC2"/>
    <w:pPr>
      <w:ind w:left="720"/>
      <w:contextualSpacing/>
    </w:pPr>
  </w:style>
  <w:style w:type="character" w:styleId="Hyperlink">
    <w:name w:val="Hyperlink"/>
    <w:rsid w:val="00A85EC2"/>
    <w:rPr>
      <w:color w:val="0000FF"/>
      <w:u w:val="single"/>
    </w:rPr>
  </w:style>
  <w:style w:type="paragraph" w:styleId="BodyText2">
    <w:name w:val="Body Text 2"/>
    <w:link w:val="BodyText2Char"/>
    <w:rsid w:val="00A85EC2"/>
    <w:pPr>
      <w:spacing w:after="0" w:line="240" w:lineRule="auto"/>
    </w:pPr>
    <w:rPr>
      <w:rFonts w:ascii="Comic Sans MS" w:eastAsia="Times New Roman" w:hAnsi="Comic Sans MS" w:cs="Times New Roman"/>
      <w:color w:val="000000"/>
      <w:kern w:val="28"/>
      <w:sz w:val="18"/>
      <w:szCs w:val="18"/>
      <w:lang w:eastAsia="en-GB"/>
    </w:rPr>
  </w:style>
  <w:style w:type="character" w:customStyle="1" w:styleId="BodyText2Char">
    <w:name w:val="Body Text 2 Char"/>
    <w:basedOn w:val="DefaultParagraphFont"/>
    <w:link w:val="BodyText2"/>
    <w:rsid w:val="00A85EC2"/>
    <w:rPr>
      <w:rFonts w:ascii="Comic Sans MS" w:eastAsia="Times New Roman" w:hAnsi="Comic Sans MS" w:cs="Times New Roman"/>
      <w:color w:val="000000"/>
      <w:kern w:val="28"/>
      <w:sz w:val="18"/>
      <w:szCs w:val="18"/>
      <w:lang w:eastAsia="en-GB"/>
    </w:rPr>
  </w:style>
  <w:style w:type="paragraph" w:styleId="NoSpacing">
    <w:name w:val="No Spacing"/>
    <w:uiPriority w:val="1"/>
    <w:qFormat/>
    <w:rsid w:val="00A85EC2"/>
    <w:pPr>
      <w:spacing w:after="0" w:line="240" w:lineRule="auto"/>
    </w:pPr>
  </w:style>
  <w:style w:type="paragraph" w:customStyle="1" w:styleId="Default">
    <w:name w:val="Default"/>
    <w:rsid w:val="0026661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1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443"/>
  </w:style>
  <w:style w:type="paragraph" w:styleId="Footer">
    <w:name w:val="footer"/>
    <w:basedOn w:val="Normal"/>
    <w:link w:val="FooterChar"/>
    <w:uiPriority w:val="99"/>
    <w:unhideWhenUsed/>
    <w:rsid w:val="006B1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41677">
      <w:bodyDiv w:val="1"/>
      <w:marLeft w:val="0"/>
      <w:marRight w:val="0"/>
      <w:marTop w:val="0"/>
      <w:marBottom w:val="0"/>
      <w:divBdr>
        <w:top w:val="none" w:sz="0" w:space="0" w:color="auto"/>
        <w:left w:val="none" w:sz="0" w:space="0" w:color="auto"/>
        <w:bottom w:val="none" w:sz="0" w:space="0" w:color="auto"/>
        <w:right w:val="none" w:sz="0" w:space="0" w:color="auto"/>
      </w:divBdr>
    </w:div>
    <w:div w:id="17301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http://t1.gstatic.com/images?q=tbn:ANd9GcS7RG655j3IVcm3kXFTG1QUP4ZyrUpCIiqJHaa5lZQSLavZpDVQ7Q" TargetMode="External"/><Relationship Id="rId3" Type="http://schemas.openxmlformats.org/officeDocument/2006/relationships/styles" Target="styles.xml"/><Relationship Id="rId21" Type="http://schemas.openxmlformats.org/officeDocument/2006/relationships/image" Target="http://t1.gstatic.com/images?q=tbn:ANd9GcT1BZTsfUZIIu63gMeKe7HjI3HtuFV7QdI6rjP9EPUtZlCr53GOeg" TargetMode="Externa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ywcacassclay.org/"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hyperlink" Target="http://www.google.co.uk/imgres?q=facebook&amp;safe=active&amp;hl=en&amp;biw=1440&amp;bih=731&amp;tbm=isch&amp;tbnid=MpGpuTykj1Ip3M:&amp;imgrefurl=http://www.alvaacademy.clacks.sch.uk/&amp;docid=q3H5bYdE6Tc9bM&amp;imgurl=http://www.alvaacademy.clacks.sch.uk/images/FacebookLogo.png&amp;w=1788&amp;h=594&amp;ei=FKipUtaAOsGjhgfvjoCABA&amp;zoom=1&amp;ved=1t:3588,r:21,s:0,i:156"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4E56F-DFB9-45B5-9190-C0316C2F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dc:creator>
  <cp:lastModifiedBy>McGuinness, A   ( St. Catherine's Primary )</cp:lastModifiedBy>
  <cp:revision>5</cp:revision>
  <dcterms:created xsi:type="dcterms:W3CDTF">2021-08-26T11:24:00Z</dcterms:created>
  <dcterms:modified xsi:type="dcterms:W3CDTF">2021-08-26T11:57:00Z</dcterms:modified>
</cp:coreProperties>
</file>