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D8" w:rsidRDefault="005856B5" w:rsidP="000B0105">
      <w:pPr>
        <w:rPr>
          <w:b/>
          <w:bCs/>
          <w:sz w:val="48"/>
          <w:szCs w:val="48"/>
        </w:rPr>
      </w:pPr>
      <w:r w:rsidRPr="00266759">
        <w:rPr>
          <w:rFonts w:ascii="Candara" w:hAnsi="Candara"/>
          <w:noProof/>
          <w:sz w:val="52"/>
          <w:szCs w:val="52"/>
          <w:lang w:eastAsia="en-GB"/>
        </w:rPr>
        <w:drawing>
          <wp:anchor distT="0" distB="0" distL="114300" distR="114300" simplePos="0" relativeHeight="251661312" behindDoc="1" locked="0" layoutInCell="1" allowOverlap="1" wp14:anchorId="7C3EC896" wp14:editId="0FA21D9A">
            <wp:simplePos x="0" y="0"/>
            <wp:positionH relativeFrom="column">
              <wp:posOffset>213995</wp:posOffset>
            </wp:positionH>
            <wp:positionV relativeFrom="paragraph">
              <wp:posOffset>-17145</wp:posOffset>
            </wp:positionV>
            <wp:extent cx="775970" cy="775970"/>
            <wp:effectExtent l="0" t="0" r="5080" b="508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759">
        <w:rPr>
          <w:rFonts w:ascii="Candara" w:hAnsi="Candara"/>
          <w:noProof/>
          <w:sz w:val="52"/>
          <w:szCs w:val="52"/>
          <w:lang w:eastAsia="en-GB"/>
        </w:rPr>
        <w:drawing>
          <wp:anchor distT="0" distB="0" distL="114300" distR="114300" simplePos="0" relativeHeight="251663360" behindDoc="1" locked="0" layoutInCell="1" allowOverlap="1" wp14:anchorId="30D9BAB2" wp14:editId="2BDC04B9">
            <wp:simplePos x="0" y="0"/>
            <wp:positionH relativeFrom="column">
              <wp:posOffset>5935345</wp:posOffset>
            </wp:positionH>
            <wp:positionV relativeFrom="paragraph">
              <wp:posOffset>-19050</wp:posOffset>
            </wp:positionV>
            <wp:extent cx="775970" cy="775970"/>
            <wp:effectExtent l="0" t="0" r="5080" b="508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C54">
        <w:t xml:space="preserve">               </w:t>
      </w:r>
      <w:r w:rsidR="000B0105" w:rsidRPr="000B0105">
        <w:rPr>
          <w:rFonts w:ascii="Candara" w:hAnsi="Candara"/>
          <w:b/>
          <w:bCs/>
          <w:sz w:val="48"/>
          <w:szCs w:val="48"/>
        </w:rPr>
        <w:t xml:space="preserve">St Catherine’s Primary School </w:t>
      </w:r>
      <w:r w:rsidR="000B0105">
        <w:rPr>
          <w:b/>
          <w:bCs/>
          <w:sz w:val="48"/>
          <w:szCs w:val="48"/>
        </w:rPr>
        <w:t xml:space="preserve">        </w:t>
      </w:r>
      <w:r w:rsidR="000B0105" w:rsidRPr="000B0105">
        <w:rPr>
          <w:b/>
          <w:bCs/>
          <w:sz w:val="48"/>
          <w:szCs w:val="48"/>
        </w:rPr>
        <w:t xml:space="preserve">     </w:t>
      </w:r>
    </w:p>
    <w:p w:rsidR="00BA1012" w:rsidRDefault="00BA1012" w:rsidP="00AE7AD8">
      <w:pPr>
        <w:rPr>
          <w:b/>
          <w:bCs/>
          <w:sz w:val="48"/>
          <w:szCs w:val="48"/>
        </w:rPr>
      </w:pPr>
    </w:p>
    <w:p w:rsidR="00AE7AD8" w:rsidRDefault="00AE7AD8" w:rsidP="00AE7AD8">
      <w:pPr>
        <w:rPr>
          <w:rFonts w:ascii="Candara" w:hAnsi="Candara" w:cs="Arial"/>
          <w:sz w:val="24"/>
          <w:szCs w:val="24"/>
        </w:rPr>
      </w:pPr>
      <w:r w:rsidRPr="00AE7AD8">
        <w:rPr>
          <w:rFonts w:ascii="Candara" w:hAnsi="Candara" w:cs="Arial"/>
          <w:sz w:val="24"/>
          <w:szCs w:val="24"/>
        </w:rPr>
        <w:t>Dear Parents/ Carers</w:t>
      </w:r>
    </w:p>
    <w:p w:rsidR="006362EF" w:rsidRDefault="006362EF" w:rsidP="00AE7AD8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Happy New Year seems a strange way to start this letter as I know many of us are dealing </w:t>
      </w:r>
      <w:r w:rsidR="00756D95">
        <w:rPr>
          <w:rFonts w:ascii="Candara" w:hAnsi="Candara" w:cs="Arial"/>
          <w:sz w:val="24"/>
          <w:szCs w:val="24"/>
        </w:rPr>
        <w:t xml:space="preserve">with challenging circumstances, none the less I hope this year brings you peace and health as we continue to fight this virus together. </w:t>
      </w:r>
    </w:p>
    <w:p w:rsidR="006362EF" w:rsidRDefault="006362EF" w:rsidP="00AE7AD8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We have found ourselves back in a position we certainly hoped and prayed we wouldn’</w:t>
      </w:r>
      <w:r w:rsidR="00403C90">
        <w:rPr>
          <w:rFonts w:ascii="Candara" w:hAnsi="Candara" w:cs="Arial"/>
          <w:sz w:val="24"/>
          <w:szCs w:val="24"/>
        </w:rPr>
        <w:t>t see again</w:t>
      </w:r>
      <w:r>
        <w:rPr>
          <w:rFonts w:ascii="Candara" w:hAnsi="Candara" w:cs="Arial"/>
          <w:sz w:val="24"/>
          <w:szCs w:val="24"/>
        </w:rPr>
        <w:t xml:space="preserve">. However we must work together to ensure that we support the children </w:t>
      </w:r>
      <w:r w:rsidR="00756D95">
        <w:rPr>
          <w:rFonts w:ascii="Candara" w:hAnsi="Candara" w:cs="Arial"/>
          <w:sz w:val="24"/>
          <w:szCs w:val="24"/>
        </w:rPr>
        <w:t>to have</w:t>
      </w:r>
      <w:r>
        <w:rPr>
          <w:rFonts w:ascii="Candara" w:hAnsi="Candara" w:cs="Arial"/>
          <w:sz w:val="24"/>
          <w:szCs w:val="24"/>
        </w:rPr>
        <w:t xml:space="preserve"> the best expe</w:t>
      </w:r>
      <w:r w:rsidR="00403C90">
        <w:rPr>
          <w:rFonts w:ascii="Candara" w:hAnsi="Candara" w:cs="Arial"/>
          <w:sz w:val="24"/>
          <w:szCs w:val="24"/>
        </w:rPr>
        <w:t>rience we can during this new</w:t>
      </w:r>
      <w:r>
        <w:rPr>
          <w:rFonts w:ascii="Candara" w:hAnsi="Candara" w:cs="Arial"/>
          <w:sz w:val="24"/>
          <w:szCs w:val="24"/>
        </w:rPr>
        <w:t xml:space="preserve"> lockdown. </w:t>
      </w:r>
    </w:p>
    <w:p w:rsidR="00BA1012" w:rsidRDefault="006362EF" w:rsidP="00E41666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As you know we have continued to use See Saw for Learning Together since August to ensure a consis</w:t>
      </w:r>
      <w:r w:rsidR="00403C90">
        <w:rPr>
          <w:rFonts w:ascii="Candara" w:hAnsi="Candara" w:cs="Arial"/>
          <w:sz w:val="24"/>
          <w:szCs w:val="24"/>
        </w:rPr>
        <w:t>tency and familiar approach to l</w:t>
      </w:r>
      <w:r>
        <w:rPr>
          <w:rFonts w:ascii="Candara" w:hAnsi="Candara" w:cs="Arial"/>
          <w:sz w:val="24"/>
          <w:szCs w:val="24"/>
        </w:rPr>
        <w:t>earning</w:t>
      </w:r>
      <w:r w:rsidR="00403C90">
        <w:rPr>
          <w:rFonts w:ascii="Candara" w:hAnsi="Candara" w:cs="Arial"/>
          <w:sz w:val="24"/>
          <w:szCs w:val="24"/>
        </w:rPr>
        <w:t xml:space="preserve"> at h</w:t>
      </w:r>
      <w:r>
        <w:rPr>
          <w:rFonts w:ascii="Candara" w:hAnsi="Candara" w:cs="Arial"/>
          <w:sz w:val="24"/>
          <w:szCs w:val="24"/>
        </w:rPr>
        <w:t>ome.  Our learning will be back</w:t>
      </w:r>
      <w:r w:rsidR="00BA1012">
        <w:rPr>
          <w:rFonts w:ascii="Candara" w:hAnsi="Candara" w:cs="Arial"/>
          <w:sz w:val="24"/>
          <w:szCs w:val="24"/>
        </w:rPr>
        <w:t xml:space="preserve"> on See Saw again from Monday. </w:t>
      </w:r>
      <w:r w:rsidR="00403C90">
        <w:rPr>
          <w:rFonts w:ascii="Candara" w:hAnsi="Candara" w:cs="Arial"/>
          <w:sz w:val="24"/>
          <w:szCs w:val="24"/>
        </w:rPr>
        <w:t xml:space="preserve">Please get in touch </w:t>
      </w:r>
      <w:proofErr w:type="gramStart"/>
      <w:r w:rsidR="00403C90">
        <w:rPr>
          <w:rFonts w:ascii="Candara" w:hAnsi="Candara" w:cs="Arial"/>
          <w:sz w:val="24"/>
          <w:szCs w:val="24"/>
        </w:rPr>
        <w:t>asap</w:t>
      </w:r>
      <w:proofErr w:type="gramEnd"/>
      <w:r w:rsidR="00403C90">
        <w:rPr>
          <w:rFonts w:ascii="Candara" w:hAnsi="Candara" w:cs="Arial"/>
          <w:sz w:val="24"/>
          <w:szCs w:val="24"/>
        </w:rPr>
        <w:t xml:space="preserve"> if you </w:t>
      </w:r>
      <w:r w:rsidR="00E41666">
        <w:rPr>
          <w:rFonts w:ascii="Candara" w:hAnsi="Candara" w:cs="Arial"/>
          <w:sz w:val="24"/>
          <w:szCs w:val="24"/>
        </w:rPr>
        <w:t>don’t have</w:t>
      </w:r>
      <w:r w:rsidR="00403C90">
        <w:rPr>
          <w:rFonts w:ascii="Candara" w:hAnsi="Candara" w:cs="Arial"/>
          <w:sz w:val="24"/>
          <w:szCs w:val="24"/>
        </w:rPr>
        <w:t xml:space="preserve"> access to your child’s See- Saw account.</w:t>
      </w:r>
    </w:p>
    <w:p w:rsidR="006362EF" w:rsidRDefault="006362EF" w:rsidP="00BA1012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Your child’s teacher will post daily </w:t>
      </w:r>
    </w:p>
    <w:p w:rsidR="006362EF" w:rsidRDefault="006362EF" w:rsidP="006362EF">
      <w:pPr>
        <w:pStyle w:val="ListParagraph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A morning wellbeing check in </w:t>
      </w:r>
    </w:p>
    <w:p w:rsidR="006362EF" w:rsidRDefault="006362EF" w:rsidP="006362EF">
      <w:pPr>
        <w:pStyle w:val="ListParagraph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Literacy activities </w:t>
      </w:r>
    </w:p>
    <w:p w:rsidR="006362EF" w:rsidRDefault="00BA1012" w:rsidP="006362EF">
      <w:pPr>
        <w:pStyle w:val="ListParagraph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Numeracy</w:t>
      </w:r>
      <w:r w:rsidR="006362EF">
        <w:rPr>
          <w:rFonts w:ascii="Candara" w:hAnsi="Candara" w:cs="Arial"/>
          <w:sz w:val="24"/>
          <w:szCs w:val="24"/>
        </w:rPr>
        <w:t xml:space="preserve"> activities </w:t>
      </w:r>
    </w:p>
    <w:p w:rsidR="006362EF" w:rsidRDefault="006362EF" w:rsidP="006362EF">
      <w:pPr>
        <w:pStyle w:val="ListParagraph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Other curricular area activities that support the planned learning for this term. </w:t>
      </w:r>
    </w:p>
    <w:p w:rsidR="006362EF" w:rsidRPr="00403C90" w:rsidRDefault="006362EF" w:rsidP="006362EF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As well as this we will also continue with the FORTNIGHTLY learning grids. These will be posted on See Saw and on our school website </w:t>
      </w:r>
      <w:hyperlink r:id="rId7" w:history="1">
        <w:r w:rsidRPr="000948CE">
          <w:rPr>
            <w:rStyle w:val="Hyperlink"/>
            <w:rFonts w:ascii="Candara" w:hAnsi="Candara" w:cs="Arial"/>
            <w:sz w:val="24"/>
            <w:szCs w:val="24"/>
          </w:rPr>
          <w:t>www.st-catherines-pri.glasgow.sch.uk</w:t>
        </w:r>
      </w:hyperlink>
      <w:r w:rsidR="00403C90">
        <w:rPr>
          <w:rStyle w:val="Hyperlink"/>
          <w:rFonts w:ascii="Candara" w:hAnsi="Candara" w:cs="Arial"/>
          <w:sz w:val="24"/>
          <w:szCs w:val="24"/>
        </w:rPr>
        <w:t xml:space="preserve">  </w:t>
      </w:r>
      <w:r w:rsidR="00403C90">
        <w:rPr>
          <w:rStyle w:val="Hyperlink"/>
          <w:rFonts w:ascii="Candara" w:hAnsi="Candara" w:cs="Arial"/>
          <w:color w:val="auto"/>
          <w:sz w:val="24"/>
          <w:szCs w:val="24"/>
          <w:u w:val="none"/>
        </w:rPr>
        <w:t>from Monday 11</w:t>
      </w:r>
      <w:r w:rsidR="00403C90" w:rsidRPr="00403C90">
        <w:rPr>
          <w:rStyle w:val="Hyperlink"/>
          <w:rFonts w:ascii="Candara" w:hAnsi="Candara" w:cs="Arial"/>
          <w:color w:val="auto"/>
          <w:sz w:val="24"/>
          <w:szCs w:val="24"/>
          <w:u w:val="none"/>
          <w:vertAlign w:val="superscript"/>
        </w:rPr>
        <w:t>th</w:t>
      </w:r>
      <w:r w:rsidR="00403C90">
        <w:rPr>
          <w:rStyle w:val="Hyperlink"/>
          <w:rFonts w:ascii="Candara" w:hAnsi="Candara" w:cs="Arial"/>
          <w:color w:val="auto"/>
          <w:sz w:val="24"/>
          <w:szCs w:val="24"/>
          <w:u w:val="none"/>
        </w:rPr>
        <w:t xml:space="preserve"> January.</w:t>
      </w:r>
    </w:p>
    <w:p w:rsidR="00756D95" w:rsidRPr="00BA1012" w:rsidRDefault="00756D95" w:rsidP="00BA1012">
      <w:pPr>
        <w:rPr>
          <w:rFonts w:ascii="Candara" w:hAnsi="Candara" w:cs="Arial"/>
          <w:b/>
          <w:bCs/>
          <w:i/>
          <w:iCs/>
          <w:sz w:val="24"/>
          <w:szCs w:val="24"/>
        </w:rPr>
      </w:pPr>
      <w:r w:rsidRPr="00BA1012">
        <w:rPr>
          <w:rFonts w:ascii="Candara" w:hAnsi="Candara" w:cs="Arial"/>
          <w:b/>
          <w:bCs/>
          <w:i/>
          <w:iCs/>
          <w:sz w:val="24"/>
          <w:szCs w:val="24"/>
        </w:rPr>
        <w:t>We are in a much stronger position this time around as we are more</w:t>
      </w:r>
      <w:r w:rsidR="00BA1012" w:rsidRPr="00BA1012">
        <w:rPr>
          <w:rFonts w:ascii="Candara" w:hAnsi="Candara" w:cs="Arial"/>
          <w:b/>
          <w:bCs/>
          <w:i/>
          <w:iCs/>
          <w:sz w:val="24"/>
          <w:szCs w:val="24"/>
        </w:rPr>
        <w:t xml:space="preserve"> familiar with what we need to d</w:t>
      </w:r>
      <w:r w:rsidRPr="00BA1012">
        <w:rPr>
          <w:rFonts w:ascii="Candara" w:hAnsi="Candara" w:cs="Arial"/>
          <w:b/>
          <w:bCs/>
          <w:i/>
          <w:iCs/>
          <w:sz w:val="24"/>
          <w:szCs w:val="24"/>
        </w:rPr>
        <w:t xml:space="preserve">o to support the children in their learning. We will be continuing to push forward with learning and </w:t>
      </w:r>
      <w:r w:rsidR="00BA1012" w:rsidRPr="00BA1012">
        <w:rPr>
          <w:rFonts w:ascii="Candara" w:hAnsi="Candara" w:cs="Arial"/>
          <w:b/>
          <w:bCs/>
          <w:i/>
          <w:iCs/>
          <w:sz w:val="24"/>
          <w:szCs w:val="24"/>
        </w:rPr>
        <w:t xml:space="preserve">teaching and </w:t>
      </w:r>
      <w:r w:rsidRPr="00BA1012">
        <w:rPr>
          <w:rFonts w:ascii="Candara" w:hAnsi="Candara" w:cs="Arial"/>
          <w:b/>
          <w:bCs/>
          <w:i/>
          <w:iCs/>
          <w:sz w:val="24"/>
          <w:szCs w:val="24"/>
        </w:rPr>
        <w:t xml:space="preserve">not </w:t>
      </w:r>
      <w:r w:rsidR="00BA1012" w:rsidRPr="00BA1012">
        <w:rPr>
          <w:rFonts w:ascii="Candara" w:hAnsi="Candara" w:cs="Arial"/>
          <w:b/>
          <w:bCs/>
          <w:i/>
          <w:iCs/>
          <w:sz w:val="24"/>
          <w:szCs w:val="24"/>
        </w:rPr>
        <w:t xml:space="preserve">simply reinforcing prior learning so it is essential your children are </w:t>
      </w:r>
      <w:r w:rsidR="00BA1012">
        <w:rPr>
          <w:rFonts w:ascii="Candara" w:hAnsi="Candara" w:cs="Arial"/>
          <w:b/>
          <w:bCs/>
          <w:i/>
          <w:iCs/>
          <w:sz w:val="24"/>
          <w:szCs w:val="24"/>
        </w:rPr>
        <w:t>u</w:t>
      </w:r>
      <w:r w:rsidR="00BA1012" w:rsidRPr="00BA1012">
        <w:rPr>
          <w:rFonts w:ascii="Candara" w:hAnsi="Candara" w:cs="Arial"/>
          <w:b/>
          <w:bCs/>
          <w:i/>
          <w:iCs/>
          <w:sz w:val="24"/>
          <w:szCs w:val="24"/>
        </w:rPr>
        <w:t>sing See Saw and completing their Learning G</w:t>
      </w:r>
      <w:r w:rsidR="00BA1012">
        <w:rPr>
          <w:rFonts w:ascii="Candara" w:hAnsi="Candara" w:cs="Arial"/>
          <w:b/>
          <w:bCs/>
          <w:i/>
          <w:iCs/>
          <w:sz w:val="24"/>
          <w:szCs w:val="24"/>
        </w:rPr>
        <w:t xml:space="preserve">rids. </w:t>
      </w:r>
    </w:p>
    <w:p w:rsidR="006362EF" w:rsidRPr="004B41EC" w:rsidRDefault="006362EF" w:rsidP="006362EF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If you require jotter</w:t>
      </w:r>
      <w:r w:rsidR="00403C90">
        <w:rPr>
          <w:rFonts w:ascii="Candara" w:hAnsi="Candara" w:cs="Arial"/>
          <w:sz w:val="24"/>
          <w:szCs w:val="24"/>
        </w:rPr>
        <w:t xml:space="preserve">s </w:t>
      </w:r>
      <w:r>
        <w:rPr>
          <w:rFonts w:ascii="Candara" w:hAnsi="Candara" w:cs="Arial"/>
          <w:sz w:val="24"/>
          <w:szCs w:val="24"/>
        </w:rPr>
        <w:t>and pencils they will be available to collect from the school office from M</w:t>
      </w:r>
      <w:r w:rsidR="00403C90">
        <w:rPr>
          <w:rFonts w:ascii="Candara" w:hAnsi="Candara" w:cs="Arial"/>
          <w:sz w:val="24"/>
          <w:szCs w:val="24"/>
        </w:rPr>
        <w:t>onday afternoon. Please wear a f</w:t>
      </w:r>
      <w:r>
        <w:rPr>
          <w:rFonts w:ascii="Candara" w:hAnsi="Candara" w:cs="Arial"/>
          <w:sz w:val="24"/>
          <w:szCs w:val="24"/>
        </w:rPr>
        <w:t xml:space="preserve">ace covering when approaching the school office to collect. You do not need make an appointment for this. </w:t>
      </w:r>
      <w:r w:rsidR="00E41666" w:rsidRPr="004B41EC">
        <w:rPr>
          <w:rFonts w:ascii="Candara" w:hAnsi="Candara" w:cs="Arial"/>
          <w:sz w:val="24"/>
          <w:szCs w:val="24"/>
        </w:rPr>
        <w:t>Jotters and pencils will also be av</w:t>
      </w:r>
      <w:r w:rsidR="004B41EC">
        <w:rPr>
          <w:rFonts w:ascii="Candara" w:hAnsi="Candara" w:cs="Arial"/>
          <w:sz w:val="24"/>
          <w:szCs w:val="24"/>
        </w:rPr>
        <w:t>ailable to collect from the Co-o</w:t>
      </w:r>
      <w:bookmarkStart w:id="0" w:name="_GoBack"/>
      <w:bookmarkEnd w:id="0"/>
      <w:r w:rsidR="00E41666" w:rsidRPr="004B41EC">
        <w:rPr>
          <w:rFonts w:ascii="Candara" w:hAnsi="Candara" w:cs="Arial"/>
          <w:sz w:val="24"/>
          <w:szCs w:val="24"/>
        </w:rPr>
        <w:t xml:space="preserve">p on Wallacewell Road. </w:t>
      </w:r>
    </w:p>
    <w:p w:rsidR="00403C90" w:rsidRDefault="00FB3B6B" w:rsidP="00403C90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6590E5B4" wp14:editId="02C91A43">
            <wp:simplePos x="0" y="0"/>
            <wp:positionH relativeFrom="column">
              <wp:posOffset>556260</wp:posOffset>
            </wp:positionH>
            <wp:positionV relativeFrom="paragraph">
              <wp:posOffset>1048385</wp:posOffset>
            </wp:positionV>
            <wp:extent cx="534035" cy="1825625"/>
            <wp:effectExtent l="0" t="0" r="0" b="1270"/>
            <wp:wrapTight wrapText="bothSides">
              <wp:wrapPolygon edited="0">
                <wp:start x="3159" y="18467"/>
                <wp:lineTo x="5471" y="18692"/>
                <wp:lineTo x="17028" y="20496"/>
                <wp:lineTo x="19340" y="5394"/>
                <wp:lineTo x="20881" y="5169"/>
                <wp:lineTo x="20881" y="3366"/>
                <wp:lineTo x="17028" y="2915"/>
                <wp:lineTo x="4700" y="17115"/>
                <wp:lineTo x="3159" y="17340"/>
                <wp:lineTo x="3159" y="1846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BEC0BF"/>
                        </a:clrFrom>
                        <a:clrTo>
                          <a:srgbClr val="BEC0B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8" t="17900" r="33588" b="8592"/>
                    <a:stretch/>
                  </pic:blipFill>
                  <pic:spPr bwMode="auto">
                    <a:xfrm rot="5400000">
                      <a:off x="0" y="0"/>
                      <a:ext cx="534035" cy="182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012">
        <w:rPr>
          <w:rFonts w:ascii="Candara" w:hAnsi="Candara" w:cs="Arial"/>
          <w:sz w:val="24"/>
          <w:szCs w:val="24"/>
        </w:rPr>
        <w:t xml:space="preserve">All the staff in St Catherine’s </w:t>
      </w:r>
      <w:proofErr w:type="gramStart"/>
      <w:r w:rsidR="00BA1012">
        <w:rPr>
          <w:rFonts w:ascii="Candara" w:hAnsi="Candara" w:cs="Arial"/>
          <w:sz w:val="24"/>
          <w:szCs w:val="24"/>
        </w:rPr>
        <w:t>recognise</w:t>
      </w:r>
      <w:proofErr w:type="gramEnd"/>
      <w:r w:rsidR="00BA1012">
        <w:rPr>
          <w:rFonts w:ascii="Candara" w:hAnsi="Candara" w:cs="Arial"/>
          <w:sz w:val="24"/>
          <w:szCs w:val="24"/>
        </w:rPr>
        <w:t xml:space="preserve"> the challenges home schooling can bring.  We know how hard it is if you are working from home </w:t>
      </w:r>
      <w:r w:rsidR="00403C90">
        <w:rPr>
          <w:rFonts w:ascii="Candara" w:hAnsi="Candara" w:cs="Arial"/>
          <w:sz w:val="24"/>
          <w:szCs w:val="24"/>
        </w:rPr>
        <w:t xml:space="preserve">and trying to fit in learning, </w:t>
      </w:r>
      <w:r w:rsidR="00BA1012">
        <w:rPr>
          <w:rFonts w:ascii="Candara" w:hAnsi="Candara" w:cs="Arial"/>
          <w:sz w:val="24"/>
          <w:szCs w:val="24"/>
        </w:rPr>
        <w:t xml:space="preserve"> if you ha</w:t>
      </w:r>
      <w:r w:rsidR="00403C90">
        <w:rPr>
          <w:rFonts w:ascii="Candara" w:hAnsi="Candara" w:cs="Arial"/>
          <w:sz w:val="24"/>
          <w:szCs w:val="24"/>
        </w:rPr>
        <w:t>ve small babies in the house or if you have</w:t>
      </w:r>
      <w:r w:rsidR="00BA1012">
        <w:rPr>
          <w:rFonts w:ascii="Candara" w:hAnsi="Candara" w:cs="Arial"/>
          <w:sz w:val="24"/>
          <w:szCs w:val="24"/>
        </w:rPr>
        <w:t xml:space="preserve"> older children all trying to use devices. Sometimes things can’t get done and sometimes you might struggle. We are here to help. Please let us know if it is hard. </w:t>
      </w:r>
      <w:r w:rsidR="00403C90">
        <w:rPr>
          <w:rFonts w:ascii="Candara" w:hAnsi="Candara" w:cs="Arial"/>
          <w:sz w:val="24"/>
          <w:szCs w:val="24"/>
        </w:rPr>
        <w:t xml:space="preserve">You can contact us at the school anytime or email </w:t>
      </w:r>
      <w:hyperlink r:id="rId9" w:history="1">
        <w:r w:rsidR="00403C90" w:rsidRPr="00D471F2">
          <w:rPr>
            <w:rStyle w:val="Hyperlink"/>
            <w:rFonts w:ascii="Candara" w:hAnsi="Candara" w:cs="Arial"/>
            <w:sz w:val="24"/>
            <w:szCs w:val="24"/>
          </w:rPr>
          <w:t>Headteacher@st-catherines-pri.glasgow.sch.uk</w:t>
        </w:r>
      </w:hyperlink>
      <w:r w:rsidR="00403C90">
        <w:rPr>
          <w:rFonts w:ascii="Candara" w:hAnsi="Candara" w:cs="Arial"/>
          <w:sz w:val="24"/>
          <w:szCs w:val="24"/>
        </w:rPr>
        <w:t xml:space="preserve">. </w:t>
      </w:r>
    </w:p>
    <w:p w:rsidR="00403C90" w:rsidRDefault="00403C90" w:rsidP="00403C90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Take care and stay safe</w:t>
      </w:r>
    </w:p>
    <w:p w:rsidR="008C097A" w:rsidRPr="00FB3B6B" w:rsidRDefault="00AE7AD8" w:rsidP="00FB3B6B">
      <w:pPr>
        <w:rPr>
          <w:rFonts w:ascii="Candara" w:hAnsi="Candara" w:cs="Arial"/>
          <w:sz w:val="24"/>
          <w:szCs w:val="24"/>
        </w:rPr>
      </w:pPr>
      <w:r w:rsidRPr="00AE7AD8">
        <w:rPr>
          <w:rFonts w:ascii="Candara" w:hAnsi="Candara" w:cs="Arial"/>
          <w:sz w:val="24"/>
          <w:szCs w:val="24"/>
        </w:rPr>
        <w:t>Yours Sincerely</w:t>
      </w:r>
    </w:p>
    <w:sectPr w:rsidR="008C097A" w:rsidRPr="00FB3B6B" w:rsidSect="000B0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5CA9"/>
    <w:multiLevelType w:val="hybridMultilevel"/>
    <w:tmpl w:val="FDFC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5"/>
    <w:rsid w:val="000B0105"/>
    <w:rsid w:val="000D4276"/>
    <w:rsid w:val="003A3050"/>
    <w:rsid w:val="00403C90"/>
    <w:rsid w:val="00416D9D"/>
    <w:rsid w:val="004B41EC"/>
    <w:rsid w:val="004B4F8B"/>
    <w:rsid w:val="004C1D3F"/>
    <w:rsid w:val="005856B5"/>
    <w:rsid w:val="00610C04"/>
    <w:rsid w:val="006362EF"/>
    <w:rsid w:val="00672721"/>
    <w:rsid w:val="00756D95"/>
    <w:rsid w:val="007E0095"/>
    <w:rsid w:val="008C097A"/>
    <w:rsid w:val="00950513"/>
    <w:rsid w:val="009675B9"/>
    <w:rsid w:val="009764D3"/>
    <w:rsid w:val="00AE7AD8"/>
    <w:rsid w:val="00BA1012"/>
    <w:rsid w:val="00CF2C54"/>
    <w:rsid w:val="00E2416D"/>
    <w:rsid w:val="00E31D0A"/>
    <w:rsid w:val="00E41666"/>
    <w:rsid w:val="00F55EE3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2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2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2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t-catherines-pri.glasgow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adteacher@st-catherines-pri.glasg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M  ( Swinton Primary )</dc:creator>
  <cp:lastModifiedBy>Wright, M  ( St. Catherine's Primary )</cp:lastModifiedBy>
  <cp:revision>2</cp:revision>
  <cp:lastPrinted>2019-08-14T11:20:00Z</cp:lastPrinted>
  <dcterms:created xsi:type="dcterms:W3CDTF">2021-01-08T11:32:00Z</dcterms:created>
  <dcterms:modified xsi:type="dcterms:W3CDTF">2021-01-08T11:32:00Z</dcterms:modified>
</cp:coreProperties>
</file>